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B0" w:rsidRDefault="001F1E48" w:rsidP="002E11B0">
      <w:pPr>
        <w:jc w:val="center"/>
        <w:rPr>
          <w:b/>
        </w:rPr>
      </w:pPr>
      <w:r>
        <w:rPr>
          <w:b/>
        </w:rPr>
        <w:t>Székelyszabar</w:t>
      </w:r>
      <w:r w:rsidR="002E11B0">
        <w:rPr>
          <w:b/>
        </w:rPr>
        <w:t xml:space="preserve"> Község Önkormányzat</w:t>
      </w:r>
      <w:r w:rsidR="00475AED">
        <w:rPr>
          <w:b/>
        </w:rPr>
        <w:t>a</w:t>
      </w:r>
      <w:r w:rsidR="002E11B0">
        <w:rPr>
          <w:b/>
        </w:rPr>
        <w:t xml:space="preserve"> Képviselő-testületének</w:t>
      </w:r>
    </w:p>
    <w:p w:rsidR="002E11B0" w:rsidRDefault="0054605D" w:rsidP="002E11B0">
      <w:pPr>
        <w:jc w:val="center"/>
        <w:rPr>
          <w:b/>
        </w:rPr>
      </w:pPr>
      <w:r>
        <w:rPr>
          <w:b/>
        </w:rPr>
        <w:t>4</w:t>
      </w:r>
      <w:r w:rsidR="00475AED">
        <w:rPr>
          <w:b/>
        </w:rPr>
        <w:t>/202</w:t>
      </w:r>
      <w:r w:rsidR="00B204CA">
        <w:rPr>
          <w:b/>
        </w:rPr>
        <w:t>3</w:t>
      </w:r>
      <w:r w:rsidR="00476C14">
        <w:rPr>
          <w:b/>
        </w:rPr>
        <w:t>.</w:t>
      </w:r>
      <w:r w:rsidR="00415E11">
        <w:rPr>
          <w:b/>
        </w:rPr>
        <w:t xml:space="preserve"> (</w:t>
      </w:r>
      <w:r>
        <w:rPr>
          <w:b/>
        </w:rPr>
        <w:t>IX. 8.</w:t>
      </w:r>
      <w:r w:rsidR="002E11B0">
        <w:rPr>
          <w:b/>
        </w:rPr>
        <w:t>) önkormányzati rendelete</w:t>
      </w:r>
    </w:p>
    <w:p w:rsidR="002E11B0" w:rsidRDefault="002E11B0" w:rsidP="002E11B0">
      <w:pPr>
        <w:jc w:val="center"/>
        <w:rPr>
          <w:b/>
        </w:rPr>
      </w:pPr>
      <w:r>
        <w:rPr>
          <w:b/>
        </w:rPr>
        <w:t>a szociális célú tűzifa támogatásról</w:t>
      </w:r>
    </w:p>
    <w:p w:rsidR="00761C23" w:rsidRDefault="00761C23" w:rsidP="00761C23"/>
    <w:p w:rsidR="002E11B0" w:rsidRDefault="001F1E48" w:rsidP="00284364">
      <w:pPr>
        <w:jc w:val="both"/>
      </w:pPr>
      <w:r>
        <w:t>Székelyszabar</w:t>
      </w:r>
      <w:r w:rsidR="002E11B0">
        <w:t xml:space="preserve"> Község Önkormányzat</w:t>
      </w:r>
      <w:r w:rsidR="00475AED">
        <w:t>a</w:t>
      </w:r>
      <w:r w:rsidR="002E11B0">
        <w:t xml:space="preserve"> Képviselő-testülete az Alaptörvény 32. cikk (2) bekezdésében kapott felhatalmazás alapján,</w:t>
      </w:r>
      <w:r w:rsidR="00476C14">
        <w:t xml:space="preserve"> a </w:t>
      </w:r>
      <w:r w:rsidR="002E11B0" w:rsidRPr="002E11B0">
        <w:t>Magyarország helyi önkormányzatairól szóló 2011. évi CLXXXI</w:t>
      </w:r>
      <w:r w:rsidR="00875143">
        <w:t>X. törvény 13. § (1) bekezdés 8a.</w:t>
      </w:r>
      <w:r w:rsidR="002E11B0" w:rsidRPr="002E11B0">
        <w:t xml:space="preserve"> pontjában meghatározott feladatkörében eljárva</w:t>
      </w:r>
      <w:r w:rsidR="002E11B0">
        <w:t xml:space="preserve"> a következő</w:t>
      </w:r>
      <w:r w:rsidR="00491161">
        <w:t>ket</w:t>
      </w:r>
      <w:r w:rsidR="002E11B0">
        <w:t xml:space="preserve"> rendeli el:</w:t>
      </w:r>
    </w:p>
    <w:p w:rsidR="00284364" w:rsidRPr="00284364" w:rsidRDefault="00284364" w:rsidP="00284364">
      <w:pPr>
        <w:jc w:val="both"/>
      </w:pPr>
    </w:p>
    <w:p w:rsidR="002E11B0" w:rsidRDefault="002E11B0" w:rsidP="002E11B0">
      <w:pPr>
        <w:jc w:val="center"/>
        <w:rPr>
          <w:b/>
        </w:rPr>
      </w:pPr>
      <w:r>
        <w:rPr>
          <w:b/>
        </w:rPr>
        <w:t>1. A rendelet célja és hatálya</w:t>
      </w:r>
    </w:p>
    <w:p w:rsidR="002E11B0" w:rsidRDefault="002E11B0" w:rsidP="002E11B0">
      <w:pPr>
        <w:jc w:val="center"/>
        <w:rPr>
          <w:b/>
        </w:rPr>
      </w:pPr>
    </w:p>
    <w:p w:rsidR="002E11B0" w:rsidRDefault="002E11B0" w:rsidP="002E11B0">
      <w:pPr>
        <w:jc w:val="center"/>
        <w:rPr>
          <w:b/>
        </w:rPr>
      </w:pPr>
      <w:r>
        <w:rPr>
          <w:b/>
        </w:rPr>
        <w:t>1. §</w:t>
      </w:r>
    </w:p>
    <w:p w:rsidR="002E11B0" w:rsidRDefault="002E11B0" w:rsidP="002E11B0">
      <w:pPr>
        <w:jc w:val="center"/>
        <w:rPr>
          <w:b/>
        </w:rPr>
      </w:pPr>
    </w:p>
    <w:p w:rsidR="002E11B0" w:rsidRDefault="002E11B0" w:rsidP="007401A8">
      <w:pPr>
        <w:pStyle w:val="Listaszerbekezds"/>
        <w:numPr>
          <w:ilvl w:val="0"/>
          <w:numId w:val="13"/>
        </w:numPr>
        <w:jc w:val="both"/>
      </w:pPr>
      <w:r>
        <w:t>E rendelet célja, hogy a szociális célú tűzifa támogatás igénybevételével kapcsolatban a szociális rászorultság szabályait és az igénylés részletes feltételeit meghatározza.</w:t>
      </w:r>
    </w:p>
    <w:p w:rsidR="002E11B0" w:rsidRDefault="002E11B0" w:rsidP="007401A8">
      <w:pPr>
        <w:pStyle w:val="Listaszerbekezds"/>
        <w:numPr>
          <w:ilvl w:val="0"/>
          <w:numId w:val="13"/>
        </w:numPr>
        <w:jc w:val="both"/>
      </w:pPr>
      <w:r>
        <w:t xml:space="preserve">E rendelet hatálya kiterjed </w:t>
      </w:r>
      <w:r w:rsidR="001F1E48">
        <w:t>Székelyszabar</w:t>
      </w:r>
      <w:r>
        <w:t xml:space="preserve"> község közigazgatási területén életvitelszerűen élő és ott </w:t>
      </w:r>
      <w:r w:rsidR="00407D07">
        <w:t>lak</w:t>
      </w:r>
      <w:r w:rsidR="00B41869">
        <w:t>ó</w:t>
      </w:r>
      <w:r w:rsidR="00407D07">
        <w:t>hellyel</w:t>
      </w:r>
      <w:r>
        <w:t xml:space="preserve"> rendelkező személyekre.</w:t>
      </w:r>
    </w:p>
    <w:p w:rsidR="00284364" w:rsidRDefault="00284364" w:rsidP="002E11B0">
      <w:pPr>
        <w:jc w:val="both"/>
      </w:pPr>
    </w:p>
    <w:p w:rsidR="002E11B0" w:rsidRDefault="002E11B0" w:rsidP="002E11B0">
      <w:pPr>
        <w:jc w:val="center"/>
        <w:rPr>
          <w:b/>
        </w:rPr>
      </w:pPr>
      <w:r>
        <w:rPr>
          <w:b/>
        </w:rPr>
        <w:t>2. A támogatás feltételei</w:t>
      </w:r>
    </w:p>
    <w:p w:rsidR="002E11B0" w:rsidRDefault="002E11B0" w:rsidP="002E11B0">
      <w:pPr>
        <w:jc w:val="center"/>
        <w:rPr>
          <w:b/>
        </w:rPr>
      </w:pPr>
    </w:p>
    <w:p w:rsidR="002E11B0" w:rsidRDefault="002E11B0" w:rsidP="002E11B0">
      <w:pPr>
        <w:jc w:val="center"/>
        <w:rPr>
          <w:b/>
        </w:rPr>
      </w:pPr>
      <w:r>
        <w:rPr>
          <w:b/>
        </w:rPr>
        <w:t>2. §</w:t>
      </w:r>
    </w:p>
    <w:p w:rsidR="007401A8" w:rsidRDefault="007401A8" w:rsidP="007401A8">
      <w:pPr>
        <w:jc w:val="both"/>
        <w:rPr>
          <w:b/>
        </w:rPr>
      </w:pPr>
    </w:p>
    <w:p w:rsidR="002E11B0" w:rsidRDefault="007A7624" w:rsidP="007401A8">
      <w:pPr>
        <w:pStyle w:val="Listaszerbekezds"/>
        <w:numPr>
          <w:ilvl w:val="0"/>
          <w:numId w:val="15"/>
        </w:numPr>
        <w:jc w:val="both"/>
      </w:pPr>
      <w:r>
        <w:t>Székelyszabar</w:t>
      </w:r>
      <w:r w:rsidR="00C24165">
        <w:t xml:space="preserve"> Község Önkormányzata (a továbbiakban: Ö</w:t>
      </w:r>
      <w:r w:rsidR="002E11B0">
        <w:t>nkormányzat</w:t>
      </w:r>
      <w:r w:rsidR="004B6BA2">
        <w:t>)</w:t>
      </w:r>
      <w:r w:rsidR="002E11B0">
        <w:t xml:space="preserve"> vissza nem térítendő természetbeni támogatásként tűzifát biztosíthat</w:t>
      </w:r>
    </w:p>
    <w:p w:rsidR="002E11B0" w:rsidRDefault="007401A8" w:rsidP="007401A8">
      <w:pPr>
        <w:pStyle w:val="Listaszerbekezds"/>
        <w:numPr>
          <w:ilvl w:val="1"/>
          <w:numId w:val="15"/>
        </w:numPr>
        <w:jc w:val="both"/>
      </w:pPr>
      <w:r>
        <w:t>a</w:t>
      </w:r>
      <w:r w:rsidR="002E11B0">
        <w:t>nnak a személynek, aki a szociális igazgatásról és szociális ellátásokról szóló törvény szerinti</w:t>
      </w:r>
    </w:p>
    <w:p w:rsidR="009D2C8D" w:rsidRDefault="002E11B0" w:rsidP="009D2C8D">
      <w:pPr>
        <w:pStyle w:val="Listaszerbekezds"/>
        <w:numPr>
          <w:ilvl w:val="2"/>
          <w:numId w:val="15"/>
        </w:numPr>
        <w:jc w:val="both"/>
      </w:pPr>
      <w:r>
        <w:t>aktív korúak ellátására,</w:t>
      </w:r>
    </w:p>
    <w:p w:rsidR="002E11B0" w:rsidRDefault="0022291C" w:rsidP="007401A8">
      <w:pPr>
        <w:pStyle w:val="Listaszerbekezds"/>
        <w:numPr>
          <w:ilvl w:val="2"/>
          <w:numId w:val="15"/>
        </w:numPr>
        <w:jc w:val="both"/>
      </w:pPr>
      <w:r>
        <w:t>i</w:t>
      </w:r>
      <w:r w:rsidR="002E11B0">
        <w:t>dőskorúak járadékára,</w:t>
      </w:r>
    </w:p>
    <w:p w:rsidR="009D2C8D" w:rsidRDefault="002E11B0" w:rsidP="009D2C8D">
      <w:pPr>
        <w:pStyle w:val="Listaszerbekezds"/>
        <w:numPr>
          <w:ilvl w:val="2"/>
          <w:numId w:val="15"/>
        </w:numPr>
        <w:jc w:val="both"/>
      </w:pPr>
      <w:r>
        <w:t>települési támogatásra jogosult, tekintet nélkül annak természetbeni vagy pénzbeli formában történő nyújtására, továbbá</w:t>
      </w:r>
    </w:p>
    <w:p w:rsidR="002E11B0" w:rsidRPr="009D2C8D" w:rsidRDefault="002E11B0" w:rsidP="009D2C8D">
      <w:pPr>
        <w:pStyle w:val="Listaszerbekezds"/>
        <w:numPr>
          <w:ilvl w:val="1"/>
          <w:numId w:val="15"/>
        </w:numPr>
        <w:jc w:val="both"/>
      </w:pPr>
      <w:r w:rsidRPr="009D2C8D">
        <w:t>annak a családnak, amely a gyermekek védelméről és a gyámügyi igazgatásról szóló törvény szerinti halmozottan hátrányos helyzetű gyermeket nevel;</w:t>
      </w:r>
    </w:p>
    <w:p w:rsidR="002E11B0" w:rsidRDefault="002E11B0" w:rsidP="007401A8">
      <w:pPr>
        <w:pStyle w:val="Listaszerbekezds"/>
        <w:numPr>
          <w:ilvl w:val="1"/>
          <w:numId w:val="15"/>
        </w:numPr>
        <w:jc w:val="both"/>
      </w:pPr>
      <w:r>
        <w:t>annak a személynek, akinek a családjában mozgáskorlátozott</w:t>
      </w:r>
      <w:r w:rsidR="00CE0F36">
        <w:t xml:space="preserve">, </w:t>
      </w:r>
      <w:r w:rsidR="0067286F">
        <w:t>súlyos fogyatékos, vagy tartósan beteg</w:t>
      </w:r>
      <w:r w:rsidR="00646790">
        <w:t xml:space="preserve"> </w:t>
      </w:r>
      <w:r w:rsidR="00CE0F36">
        <w:t>személy</w:t>
      </w:r>
      <w:r w:rsidR="009D2C8D">
        <w:t xml:space="preserve"> él</w:t>
      </w:r>
      <w:r>
        <w:t>, valamint</w:t>
      </w:r>
    </w:p>
    <w:p w:rsidR="007401A8" w:rsidRDefault="002E11B0" w:rsidP="0030151A">
      <w:pPr>
        <w:pStyle w:val="Listaszerbekezds"/>
        <w:numPr>
          <w:ilvl w:val="1"/>
          <w:numId w:val="15"/>
        </w:numPr>
        <w:jc w:val="both"/>
      </w:pPr>
      <w:r>
        <w:t>annak a családnak, amelyben az egy főre jutó jövedelem nem haladja meg a</w:t>
      </w:r>
      <w:r w:rsidR="00942523">
        <w:t xml:space="preserve">z öregségi nyugdíj összegének </w:t>
      </w:r>
      <w:r w:rsidR="00900BB5">
        <w:t>400</w:t>
      </w:r>
      <w:r>
        <w:t xml:space="preserve"> %-át, egyedül élő esetén az</w:t>
      </w:r>
      <w:r w:rsidR="00942523">
        <w:t xml:space="preserve"> öregségi nyugdíj összegének </w:t>
      </w:r>
      <w:r w:rsidR="007B16F0">
        <w:t>4</w:t>
      </w:r>
      <w:r w:rsidR="00900BB5">
        <w:t>50</w:t>
      </w:r>
      <w:r>
        <w:t xml:space="preserve"> %-át.</w:t>
      </w:r>
    </w:p>
    <w:p w:rsidR="0030151A" w:rsidRDefault="0030151A" w:rsidP="007401A8">
      <w:pPr>
        <w:pStyle w:val="Listaszerbekezds"/>
        <w:numPr>
          <w:ilvl w:val="0"/>
          <w:numId w:val="15"/>
        </w:numPr>
        <w:jc w:val="both"/>
      </w:pPr>
      <w:r>
        <w:t>A kérelmek elbírálása során előnyben részesül</w:t>
      </w:r>
    </w:p>
    <w:p w:rsidR="0030151A" w:rsidRDefault="0030151A" w:rsidP="007401A8">
      <w:pPr>
        <w:pStyle w:val="Listaszerbekezds"/>
        <w:numPr>
          <w:ilvl w:val="1"/>
          <w:numId w:val="15"/>
        </w:numPr>
        <w:jc w:val="both"/>
      </w:pPr>
      <w:r>
        <w:t>az (1) beke</w:t>
      </w:r>
      <w:r w:rsidR="00B41869">
        <w:t>z</w:t>
      </w:r>
      <w:r>
        <w:t>dés a)</w:t>
      </w:r>
      <w:r w:rsidR="008D5291">
        <w:t xml:space="preserve"> és b)</w:t>
      </w:r>
      <w:r>
        <w:t xml:space="preserve"> po</w:t>
      </w:r>
      <w:r w:rsidR="00401645">
        <w:t>ntjában meghatározott jogosult</w:t>
      </w:r>
      <w:r>
        <w:t>,</w:t>
      </w:r>
    </w:p>
    <w:p w:rsidR="0030151A" w:rsidRDefault="00401645" w:rsidP="007401A8">
      <w:pPr>
        <w:pStyle w:val="Listaszerbekezds"/>
        <w:numPr>
          <w:ilvl w:val="1"/>
          <w:numId w:val="15"/>
        </w:numPr>
        <w:jc w:val="both"/>
      </w:pPr>
      <w:r>
        <w:t>aki</w:t>
      </w:r>
      <w:r w:rsidR="0030151A">
        <w:t xml:space="preserve"> az előző évi támogatá</w:t>
      </w:r>
      <w:r>
        <w:t xml:space="preserve">st </w:t>
      </w:r>
      <w:proofErr w:type="spellStart"/>
      <w:r>
        <w:t>rendeltetésszerűen</w:t>
      </w:r>
      <w:proofErr w:type="spellEnd"/>
      <w:r>
        <w:t xml:space="preserve"> használta</w:t>
      </w:r>
      <w:r w:rsidR="0030151A">
        <w:t xml:space="preserve"> fel,</w:t>
      </w:r>
    </w:p>
    <w:p w:rsidR="00401645" w:rsidRDefault="004B6BA2" w:rsidP="007401A8">
      <w:pPr>
        <w:pStyle w:val="Listaszerbekezds"/>
        <w:numPr>
          <w:ilvl w:val="1"/>
          <w:numId w:val="15"/>
        </w:numPr>
        <w:jc w:val="both"/>
      </w:pPr>
      <w:r>
        <w:t>akinek nincs az Ö</w:t>
      </w:r>
      <w:r w:rsidR="00401645">
        <w:t xml:space="preserve">nkormányzat felé lejárt </w:t>
      </w:r>
      <w:r w:rsidR="00294C06">
        <w:t>köz</w:t>
      </w:r>
      <w:r w:rsidR="00401645">
        <w:t>tartozása, vagy egyéb tartozása</w:t>
      </w:r>
      <w:r w:rsidR="00AF5AC0">
        <w:t>,</w:t>
      </w:r>
    </w:p>
    <w:p w:rsidR="0030151A" w:rsidRDefault="0030151A" w:rsidP="007401A8">
      <w:pPr>
        <w:pStyle w:val="Listaszerbekezds"/>
        <w:numPr>
          <w:ilvl w:val="1"/>
          <w:numId w:val="15"/>
        </w:numPr>
        <w:autoSpaceDN/>
        <w:spacing w:after="20"/>
        <w:jc w:val="both"/>
        <w:rPr>
          <w:color w:val="000000"/>
        </w:rPr>
      </w:pPr>
      <w:r w:rsidRPr="007401A8">
        <w:rPr>
          <w:color w:val="000000"/>
        </w:rPr>
        <w:t xml:space="preserve">aki </w:t>
      </w:r>
      <w:r w:rsidR="00401645" w:rsidRPr="007401A8">
        <w:rPr>
          <w:color w:val="000000"/>
        </w:rPr>
        <w:t>biztosítja a lakókörnyezet rendezettségére vonatkozó</w:t>
      </w:r>
      <w:r w:rsidRPr="007401A8">
        <w:rPr>
          <w:color w:val="000000"/>
        </w:rPr>
        <w:t xml:space="preserve"> külön önkormányzati rendeletben meghatározott feltételeket.</w:t>
      </w:r>
    </w:p>
    <w:p w:rsidR="006C3533" w:rsidRPr="006C3533" w:rsidRDefault="006C3533" w:rsidP="006C3533">
      <w:pPr>
        <w:pStyle w:val="Listaszerbekezds"/>
        <w:numPr>
          <w:ilvl w:val="0"/>
          <w:numId w:val="15"/>
        </w:numPr>
        <w:autoSpaceDN/>
        <w:spacing w:after="20"/>
        <w:jc w:val="both"/>
        <w:rPr>
          <w:color w:val="000000"/>
        </w:rPr>
      </w:pPr>
      <w:r w:rsidRPr="006C3533">
        <w:rPr>
          <w:color w:val="000000"/>
        </w:rPr>
        <w:t>A támogatás ugyanazon lakott ingatlanra csak egy jogosultnak állapítható meg, függetlenül a lakásban élő személyek és</w:t>
      </w:r>
      <w:r>
        <w:rPr>
          <w:color w:val="000000"/>
        </w:rPr>
        <w:t xml:space="preserve"> a</w:t>
      </w:r>
      <w:r w:rsidRPr="006C3533">
        <w:rPr>
          <w:color w:val="000000"/>
        </w:rPr>
        <w:t xml:space="preserve"> háztartások számától.</w:t>
      </w:r>
    </w:p>
    <w:p w:rsidR="00E92320" w:rsidRDefault="00E92320" w:rsidP="00284364">
      <w:pPr>
        <w:pStyle w:val="Listaszerbekezds"/>
        <w:numPr>
          <w:ilvl w:val="0"/>
          <w:numId w:val="15"/>
        </w:numPr>
        <w:jc w:val="both"/>
      </w:pPr>
      <w:r>
        <w:t>A jogosultság és a kérelemben foglaltak valódiságának ellenőrzésére környezettanulmány folytatható.</w:t>
      </w:r>
    </w:p>
    <w:p w:rsidR="002E11B0" w:rsidRDefault="002E11B0" w:rsidP="00284364">
      <w:pPr>
        <w:pStyle w:val="Listaszerbekezds"/>
        <w:numPr>
          <w:ilvl w:val="0"/>
          <w:numId w:val="15"/>
        </w:numPr>
        <w:jc w:val="both"/>
      </w:pPr>
      <w:proofErr w:type="spellStart"/>
      <w:r>
        <w:t>Háztartásonként</w:t>
      </w:r>
      <w:proofErr w:type="spellEnd"/>
      <w:r>
        <w:t xml:space="preserve"> legkevesebb 1 m</w:t>
      </w:r>
      <w:r w:rsidRPr="00284364">
        <w:rPr>
          <w:vertAlign w:val="superscript"/>
        </w:rPr>
        <w:t>3</w:t>
      </w:r>
      <w:r>
        <w:t xml:space="preserve"> legfeljebb 5 m</w:t>
      </w:r>
      <w:r w:rsidRPr="00284364">
        <w:rPr>
          <w:vertAlign w:val="superscript"/>
        </w:rPr>
        <w:t>3</w:t>
      </w:r>
      <w:r>
        <w:t xml:space="preserve"> tűzifa biztosítható.</w:t>
      </w:r>
    </w:p>
    <w:p w:rsidR="00284364" w:rsidRDefault="00284364" w:rsidP="00284364">
      <w:pPr>
        <w:jc w:val="both"/>
      </w:pPr>
    </w:p>
    <w:p w:rsidR="00761C23" w:rsidRDefault="00761C23" w:rsidP="00284364">
      <w:pPr>
        <w:jc w:val="center"/>
        <w:rPr>
          <w:b/>
        </w:rPr>
      </w:pPr>
      <w:r w:rsidRPr="001E03A9">
        <w:rPr>
          <w:b/>
        </w:rPr>
        <w:t>3. §</w:t>
      </w:r>
    </w:p>
    <w:p w:rsidR="00284364" w:rsidRPr="00284364" w:rsidRDefault="00284364" w:rsidP="00284364">
      <w:pPr>
        <w:jc w:val="center"/>
        <w:rPr>
          <w:b/>
        </w:rPr>
      </w:pPr>
    </w:p>
    <w:p w:rsidR="00761C23" w:rsidRDefault="00761C23" w:rsidP="00761C23">
      <w:pPr>
        <w:jc w:val="both"/>
      </w:pPr>
      <w:r>
        <w:t xml:space="preserve">Rendkívüli méltánylást érdemlő esetben </w:t>
      </w:r>
      <w:r w:rsidRPr="002D5E51">
        <w:rPr>
          <w:color w:val="000000"/>
        </w:rPr>
        <w:t>–</w:t>
      </w:r>
      <w:r>
        <w:t xml:space="preserve"> különösen elemi csapás, hosszabb kórházi ápolással járó, tartós táppénzes állomány, betegség, baleset esetén </w:t>
      </w:r>
      <w:r w:rsidRPr="002D5E51">
        <w:rPr>
          <w:color w:val="000000"/>
        </w:rPr>
        <w:t>–</w:t>
      </w:r>
      <w:r>
        <w:t xml:space="preserve"> kérelemre a támogatás a 2. § (1) beke</w:t>
      </w:r>
      <w:r w:rsidR="00C06267">
        <w:t>z</w:t>
      </w:r>
      <w:r>
        <w:t xml:space="preserve">désében meghatározott jogosulti körbe nem tartozó lakos részére is megállapítható. Ebben </w:t>
      </w:r>
      <w:r>
        <w:lastRenderedPageBreak/>
        <w:t>az esetben a támogatás mértéke egyedi mérlegelés alapján kerül megállapításra a rendkívüli méltánylást érdemlő körülmény értékelését követően.</w:t>
      </w:r>
    </w:p>
    <w:p w:rsidR="00761C23" w:rsidRDefault="00761C23" w:rsidP="002E11B0">
      <w:pPr>
        <w:jc w:val="both"/>
      </w:pPr>
    </w:p>
    <w:p w:rsidR="00761C23" w:rsidRPr="00761C23" w:rsidRDefault="00761C23" w:rsidP="00761C23">
      <w:pPr>
        <w:jc w:val="center"/>
        <w:rPr>
          <w:b/>
        </w:rPr>
      </w:pPr>
      <w:r w:rsidRPr="00761C23">
        <w:rPr>
          <w:b/>
        </w:rPr>
        <w:t>4. §</w:t>
      </w:r>
    </w:p>
    <w:p w:rsidR="00284364" w:rsidRDefault="00284364" w:rsidP="00F7755F">
      <w:pPr>
        <w:autoSpaceDN/>
        <w:spacing w:after="20"/>
        <w:jc w:val="both"/>
      </w:pPr>
    </w:p>
    <w:p w:rsidR="00F7755F" w:rsidRPr="00284364" w:rsidRDefault="00401645" w:rsidP="00284364">
      <w:pPr>
        <w:pStyle w:val="Listaszerbekezds"/>
        <w:numPr>
          <w:ilvl w:val="0"/>
          <w:numId w:val="16"/>
        </w:numPr>
        <w:autoSpaceDN/>
        <w:spacing w:after="20"/>
        <w:jc w:val="both"/>
        <w:rPr>
          <w:color w:val="000000"/>
        </w:rPr>
      </w:pPr>
      <w:r w:rsidRPr="00284364">
        <w:rPr>
          <w:color w:val="000000"/>
        </w:rPr>
        <w:t xml:space="preserve">Nem igényelhető támogatás olyan </w:t>
      </w:r>
      <w:r w:rsidR="009B2835" w:rsidRPr="00284364">
        <w:rPr>
          <w:color w:val="000000"/>
        </w:rPr>
        <w:t>ingatlanra</w:t>
      </w:r>
      <w:r w:rsidR="00F7755F" w:rsidRPr="00284364">
        <w:rPr>
          <w:color w:val="000000"/>
        </w:rPr>
        <w:t>,</w:t>
      </w:r>
      <w:r w:rsidR="00C24165" w:rsidRPr="00284364">
        <w:rPr>
          <w:color w:val="000000"/>
        </w:rPr>
        <w:t xml:space="preserve"> am</w:t>
      </w:r>
      <w:r w:rsidR="00476C14">
        <w:rPr>
          <w:color w:val="000000"/>
        </w:rPr>
        <w:t>ely</w:t>
      </w:r>
    </w:p>
    <w:p w:rsidR="00F7755F" w:rsidRPr="00284364" w:rsidRDefault="0014365D" w:rsidP="00284364">
      <w:pPr>
        <w:pStyle w:val="Listaszerbekezds"/>
        <w:numPr>
          <w:ilvl w:val="1"/>
          <w:numId w:val="16"/>
        </w:numPr>
        <w:autoSpaceDN/>
        <w:spacing w:after="20"/>
        <w:jc w:val="both"/>
        <w:rPr>
          <w:color w:val="000000"/>
        </w:rPr>
      </w:pPr>
      <w:r w:rsidRPr="00284364">
        <w:rPr>
          <w:color w:val="000000"/>
        </w:rPr>
        <w:t>tűzifával nem fűthető,</w:t>
      </w:r>
    </w:p>
    <w:p w:rsidR="009B2835" w:rsidRPr="009B2835" w:rsidRDefault="009B2835" w:rsidP="00284364">
      <w:pPr>
        <w:pStyle w:val="Listaszerbekezds"/>
        <w:numPr>
          <w:ilvl w:val="1"/>
          <w:numId w:val="16"/>
        </w:numPr>
        <w:autoSpaceDN/>
        <w:spacing w:after="20"/>
        <w:jc w:val="both"/>
      </w:pPr>
      <w:r w:rsidRPr="00284364">
        <w:rPr>
          <w:color w:val="000000"/>
        </w:rPr>
        <w:t>üresen álló, vagy életvitelszerűen nem lakott.</w:t>
      </w:r>
    </w:p>
    <w:p w:rsidR="00202BBF" w:rsidRPr="00284364" w:rsidRDefault="00202BBF" w:rsidP="00284364">
      <w:pPr>
        <w:pStyle w:val="Listaszerbekezds"/>
        <w:numPr>
          <w:ilvl w:val="0"/>
          <w:numId w:val="16"/>
        </w:numPr>
        <w:autoSpaceDN/>
        <w:spacing w:after="20"/>
        <w:jc w:val="both"/>
        <w:rPr>
          <w:color w:val="000000"/>
        </w:rPr>
      </w:pPr>
      <w:r w:rsidRPr="00284364">
        <w:rPr>
          <w:color w:val="000000"/>
        </w:rPr>
        <w:t>A tűzifa támogatásban részesülő személy a tűzifát nem értékesítheti, nem adhatja át másnak, kizárólag saját háztartásában használhatja fel.</w:t>
      </w:r>
    </w:p>
    <w:p w:rsidR="00AA29C0" w:rsidRDefault="00E92320" w:rsidP="00284364">
      <w:pPr>
        <w:pStyle w:val="Listaszerbekezds"/>
        <w:numPr>
          <w:ilvl w:val="0"/>
          <w:numId w:val="16"/>
        </w:numPr>
        <w:jc w:val="both"/>
      </w:pPr>
      <w:r>
        <w:t xml:space="preserve">Amennyiben a jogosult az e rendelet alapján biztosított tűzifát értékesíti, vagy utólag megállapításra kerül, hogy azt nem az arra jogosult igényelte és kapta, a támogatott köteles az </w:t>
      </w:r>
      <w:r w:rsidR="00475AED">
        <w:t xml:space="preserve">ingyenesen biztosított tűzifa </w:t>
      </w:r>
      <w:r w:rsidR="00B204CA">
        <w:t>21</w:t>
      </w:r>
      <w:r>
        <w:t xml:space="preserve"> 000 </w:t>
      </w:r>
      <w:r w:rsidR="0014365D">
        <w:t>Ft + áfa/</w:t>
      </w:r>
      <w:r>
        <w:t>erdei m</w:t>
      </w:r>
      <w:r w:rsidRPr="00284364">
        <w:rPr>
          <w:vertAlign w:val="superscript"/>
        </w:rPr>
        <w:t>3</w:t>
      </w:r>
      <w:r>
        <w:t xml:space="preserve"> díjjal számolt arányos költségének, valamint a kiszállítás költs</w:t>
      </w:r>
      <w:r w:rsidR="0014365D">
        <w:t>égének visszafizetésére.</w:t>
      </w:r>
    </w:p>
    <w:p w:rsidR="00284364" w:rsidRDefault="00284364" w:rsidP="002E11B0">
      <w:pPr>
        <w:jc w:val="both"/>
      </w:pPr>
    </w:p>
    <w:p w:rsidR="002E11B0" w:rsidRDefault="002E11B0" w:rsidP="002E11B0">
      <w:pPr>
        <w:jc w:val="center"/>
        <w:rPr>
          <w:b/>
        </w:rPr>
      </w:pPr>
      <w:r>
        <w:rPr>
          <w:b/>
        </w:rPr>
        <w:t>3. A támogatás igénylésének menete</w:t>
      </w:r>
    </w:p>
    <w:p w:rsidR="002E11B0" w:rsidRDefault="002E11B0" w:rsidP="002E11B0">
      <w:pPr>
        <w:jc w:val="center"/>
        <w:rPr>
          <w:b/>
        </w:rPr>
      </w:pPr>
    </w:p>
    <w:p w:rsidR="002E11B0" w:rsidRDefault="00761C23" w:rsidP="002E11B0">
      <w:pPr>
        <w:jc w:val="center"/>
        <w:rPr>
          <w:b/>
        </w:rPr>
      </w:pPr>
      <w:r>
        <w:rPr>
          <w:b/>
        </w:rPr>
        <w:t>5</w:t>
      </w:r>
      <w:r w:rsidR="002E11B0">
        <w:rPr>
          <w:b/>
        </w:rPr>
        <w:t>. §</w:t>
      </w:r>
    </w:p>
    <w:p w:rsidR="002E11B0" w:rsidRDefault="002E11B0" w:rsidP="002E11B0">
      <w:pPr>
        <w:jc w:val="center"/>
      </w:pPr>
    </w:p>
    <w:p w:rsidR="002E11B0" w:rsidRDefault="002E11B0" w:rsidP="00284364">
      <w:pPr>
        <w:pStyle w:val="Listaszerbekezds"/>
        <w:numPr>
          <w:ilvl w:val="0"/>
          <w:numId w:val="17"/>
        </w:numPr>
        <w:jc w:val="both"/>
      </w:pPr>
      <w:r>
        <w:t>A támogatás megállapítása iránti eljárás e rendelet 1. melléklete szerinti kérelemre indul.</w:t>
      </w:r>
      <w:r w:rsidR="002A2C4F">
        <w:t xml:space="preserve"> A </w:t>
      </w:r>
      <w:r w:rsidR="002A2C4F" w:rsidRPr="002A2C4F">
        <w:rPr>
          <w:bCs/>
        </w:rPr>
        <w:t>kérelem</w:t>
      </w:r>
      <w:r w:rsidR="002A2C4F">
        <w:t xml:space="preserve"> </w:t>
      </w:r>
      <w:r w:rsidR="002A2C4F" w:rsidRPr="002A2C4F">
        <w:t>alátámasztására</w:t>
      </w:r>
      <w:r w:rsidR="002A2C4F">
        <w:t xml:space="preserve"> </w:t>
      </w:r>
      <w:r w:rsidR="002A2C4F" w:rsidRPr="002A2C4F">
        <w:rPr>
          <w:bCs/>
        </w:rPr>
        <w:t>szolgáló</w:t>
      </w:r>
      <w:r w:rsidR="002A2C4F">
        <w:rPr>
          <w:bCs/>
        </w:rPr>
        <w:t xml:space="preserve"> </w:t>
      </w:r>
      <w:r w:rsidR="002A2C4F" w:rsidRPr="002A2C4F">
        <w:t>dokumentumokat mellékelni szükséges.</w:t>
      </w:r>
    </w:p>
    <w:p w:rsidR="006C3533" w:rsidRDefault="00475AED" w:rsidP="006C3533">
      <w:pPr>
        <w:pStyle w:val="Listaszerbekezds"/>
        <w:numPr>
          <w:ilvl w:val="0"/>
          <w:numId w:val="17"/>
        </w:numPr>
        <w:jc w:val="both"/>
      </w:pPr>
      <w:r>
        <w:t>A kérelmeket 202</w:t>
      </w:r>
      <w:r w:rsidR="00B204CA">
        <w:t>3</w:t>
      </w:r>
      <w:r w:rsidR="00732E1D">
        <w:t xml:space="preserve">. </w:t>
      </w:r>
      <w:r w:rsidR="00476C14">
        <w:t>október</w:t>
      </w:r>
      <w:r>
        <w:t xml:space="preserve"> </w:t>
      </w:r>
      <w:r w:rsidR="00B204CA">
        <w:t>13</w:t>
      </w:r>
      <w:r>
        <w:t xml:space="preserve">. </w:t>
      </w:r>
      <w:r w:rsidR="002E11B0">
        <w:t>napjáig lehet a Himesház</w:t>
      </w:r>
      <w:r w:rsidR="00C24165">
        <w:t>i Közös Önkormányzati Hivatalhoz</w:t>
      </w:r>
      <w:r w:rsidR="002E11B0">
        <w:t xml:space="preserve"> benyújtani.</w:t>
      </w:r>
      <w:r w:rsidR="006C3533">
        <w:t xml:space="preserve"> </w:t>
      </w:r>
      <w:r w:rsidR="006C3533" w:rsidRPr="006C3533">
        <w:t>A</w:t>
      </w:r>
      <w:r w:rsidR="00C95820">
        <w:t xml:space="preserve"> </w:t>
      </w:r>
      <w:r w:rsidR="006C3533" w:rsidRPr="006C3533">
        <w:rPr>
          <w:bCs/>
        </w:rPr>
        <w:t>határidő jogvesztő</w:t>
      </w:r>
      <w:r w:rsidR="006C3533" w:rsidRPr="006C3533">
        <w:t>, amelyet követően módosításra és</w:t>
      </w:r>
      <w:r w:rsidR="006C3533">
        <w:t xml:space="preserve"> </w:t>
      </w:r>
      <w:r w:rsidR="006C3533" w:rsidRPr="006C3533">
        <w:rPr>
          <w:bCs/>
        </w:rPr>
        <w:t>hiánypótlásra nincs lehetőség</w:t>
      </w:r>
      <w:r w:rsidR="00C95820">
        <w:rPr>
          <w:bCs/>
        </w:rPr>
        <w:t>.</w:t>
      </w:r>
    </w:p>
    <w:p w:rsidR="002E11B0" w:rsidRDefault="004B6BA2" w:rsidP="00284364">
      <w:pPr>
        <w:pStyle w:val="Listaszerbekezds"/>
        <w:numPr>
          <w:ilvl w:val="0"/>
          <w:numId w:val="17"/>
        </w:numPr>
        <w:jc w:val="both"/>
      </w:pPr>
      <w:r>
        <w:t xml:space="preserve">A kérelmeket </w:t>
      </w:r>
      <w:r w:rsidR="007A7624">
        <w:t>Székelyszabar</w:t>
      </w:r>
      <w:r>
        <w:t xml:space="preserve"> Község </w:t>
      </w:r>
      <w:r w:rsidR="000D24B4">
        <w:t>Önkormányzat</w:t>
      </w:r>
      <w:r w:rsidR="00C12B1D">
        <w:t>a</w:t>
      </w:r>
      <w:r w:rsidR="000D24B4">
        <w:t xml:space="preserve"> </w:t>
      </w:r>
      <w:r>
        <w:t>Képviselő-testülete (a továbbiakban: K</w:t>
      </w:r>
      <w:r w:rsidR="002E11B0">
        <w:t>épviselő-testület</w:t>
      </w:r>
      <w:r>
        <w:t>)</w:t>
      </w:r>
      <w:r w:rsidR="002E11B0">
        <w:t xml:space="preserve"> bírálja el. A rendelkezésre álló mennyiséget meghaladó igénylés esetén a </w:t>
      </w:r>
      <w:r>
        <w:t>K</w:t>
      </w:r>
      <w:r w:rsidR="00C24165">
        <w:t>épviselő-testület</w:t>
      </w:r>
      <w:r w:rsidR="002E11B0">
        <w:t xml:space="preserve"> a jogosultsági feltételeknek megfelelő kérelmezők között rászorultság alapján sorrendiséget állapít meg és annak megfelelően osztja el a tűzifát a készlet erejéig.</w:t>
      </w:r>
    </w:p>
    <w:p w:rsidR="009B2835" w:rsidRDefault="00AF5AC0" w:rsidP="00284364">
      <w:pPr>
        <w:pStyle w:val="Listaszerbekezds"/>
        <w:numPr>
          <w:ilvl w:val="0"/>
          <w:numId w:val="17"/>
        </w:numPr>
        <w:jc w:val="both"/>
      </w:pPr>
      <w:r>
        <w:t>A tűzifa kiszá</w:t>
      </w:r>
      <w:r w:rsidR="004B6BA2">
        <w:t>llításáról az Ö</w:t>
      </w:r>
      <w:r w:rsidR="009B2835">
        <w:t xml:space="preserve">nkormányzat a támogatási kérelmek elbírálását követően </w:t>
      </w:r>
      <w:r>
        <w:t xml:space="preserve">haladéktalanul </w:t>
      </w:r>
      <w:r w:rsidR="009B2835">
        <w:t>gondoskodik</w:t>
      </w:r>
      <w:r w:rsidR="004B6BA2">
        <w:t>. A szállítás költségeit az Ö</w:t>
      </w:r>
      <w:r>
        <w:t>nkormányzat viseli.</w:t>
      </w:r>
    </w:p>
    <w:p w:rsidR="002E11B0" w:rsidRDefault="002E11B0" w:rsidP="00284364">
      <w:pPr>
        <w:pStyle w:val="Listaszerbekezds"/>
        <w:numPr>
          <w:ilvl w:val="0"/>
          <w:numId w:val="17"/>
        </w:numPr>
        <w:jc w:val="both"/>
      </w:pPr>
      <w:r>
        <w:t>A tűzifa átvételét a jogosult e rendelet 2. mellékletét képező átvételi elismervény aláírásával igazolja.</w:t>
      </w:r>
    </w:p>
    <w:p w:rsidR="00284364" w:rsidRDefault="00284364" w:rsidP="002E11B0">
      <w:pPr>
        <w:jc w:val="both"/>
      </w:pPr>
    </w:p>
    <w:p w:rsidR="002E11B0" w:rsidRDefault="002E11B0" w:rsidP="002E11B0">
      <w:pPr>
        <w:jc w:val="center"/>
        <w:rPr>
          <w:b/>
        </w:rPr>
      </w:pPr>
      <w:r>
        <w:rPr>
          <w:b/>
        </w:rPr>
        <w:t>4. Záró rendelkezések</w:t>
      </w:r>
    </w:p>
    <w:p w:rsidR="002E11B0" w:rsidRDefault="002E11B0" w:rsidP="002E11B0">
      <w:pPr>
        <w:jc w:val="center"/>
        <w:rPr>
          <w:b/>
        </w:rPr>
      </w:pPr>
    </w:p>
    <w:p w:rsidR="002E11B0" w:rsidRDefault="00761C23" w:rsidP="002E11B0">
      <w:pPr>
        <w:jc w:val="center"/>
        <w:rPr>
          <w:b/>
        </w:rPr>
      </w:pPr>
      <w:r>
        <w:rPr>
          <w:b/>
        </w:rPr>
        <w:t>6</w:t>
      </w:r>
      <w:r w:rsidR="002E11B0">
        <w:rPr>
          <w:b/>
        </w:rPr>
        <w:t>. §</w:t>
      </w:r>
    </w:p>
    <w:p w:rsidR="002E11B0" w:rsidRDefault="002E11B0" w:rsidP="002E11B0">
      <w:pPr>
        <w:jc w:val="both"/>
      </w:pPr>
    </w:p>
    <w:p w:rsidR="002E11B0" w:rsidRDefault="00900919" w:rsidP="00CD6639">
      <w:pPr>
        <w:jc w:val="both"/>
      </w:pPr>
      <w:r>
        <w:t>Ez a</w:t>
      </w:r>
      <w:r w:rsidR="002E11B0">
        <w:t xml:space="preserve"> rendelet a kihirdetését k</w:t>
      </w:r>
      <w:r w:rsidR="00942523">
        <w:t>öve</w:t>
      </w:r>
      <w:r w:rsidR="00475AED">
        <w:t>tő napon lép hatályba</w:t>
      </w:r>
      <w:r w:rsidR="00650961">
        <w:t>,</w:t>
      </w:r>
      <w:r w:rsidR="00475AED">
        <w:t xml:space="preserve"> és 202</w:t>
      </w:r>
      <w:r w:rsidR="00B204CA">
        <w:t>4</w:t>
      </w:r>
      <w:r w:rsidR="002E11B0">
        <w:t>. március 31-én hatályát veszti.</w:t>
      </w:r>
    </w:p>
    <w:p w:rsidR="002E11B0" w:rsidRDefault="002E11B0" w:rsidP="002E11B0">
      <w:pPr>
        <w:jc w:val="both"/>
      </w:pPr>
    </w:p>
    <w:p w:rsidR="003018CB" w:rsidRDefault="003018CB" w:rsidP="002E11B0">
      <w:pPr>
        <w:jc w:val="both"/>
      </w:pPr>
    </w:p>
    <w:p w:rsidR="00351B23" w:rsidRDefault="00351B23" w:rsidP="002E11B0">
      <w:pPr>
        <w:jc w:val="both"/>
      </w:pPr>
    </w:p>
    <w:p w:rsidR="00284364" w:rsidRDefault="00284364" w:rsidP="0022291C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29"/>
      </w:tblGrid>
      <w:tr w:rsidR="002E11B0" w:rsidTr="002E11B0">
        <w:tc>
          <w:tcPr>
            <w:tcW w:w="4606" w:type="dxa"/>
            <w:hideMark/>
          </w:tcPr>
          <w:p w:rsidR="002E11B0" w:rsidRDefault="007A76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Kemény Balázs</w:t>
            </w:r>
          </w:p>
          <w:p w:rsidR="002E11B0" w:rsidRDefault="002E1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polgármester</w:t>
            </w:r>
          </w:p>
        </w:tc>
        <w:tc>
          <w:tcPr>
            <w:tcW w:w="4606" w:type="dxa"/>
            <w:hideMark/>
          </w:tcPr>
          <w:p w:rsidR="002E11B0" w:rsidRDefault="004911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r w:rsidR="002E11B0">
              <w:rPr>
                <w:lang w:eastAsia="en-US"/>
              </w:rPr>
              <w:t>Tamás Dávid</w:t>
            </w:r>
          </w:p>
          <w:p w:rsidR="002E11B0" w:rsidRDefault="002E1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jegyző</w:t>
            </w:r>
          </w:p>
        </w:tc>
      </w:tr>
    </w:tbl>
    <w:p w:rsidR="00C12B1D" w:rsidRDefault="00C12B1D" w:rsidP="002E11B0">
      <w:pPr>
        <w:jc w:val="both"/>
        <w:rPr>
          <w:b/>
          <w:u w:val="single"/>
        </w:rPr>
      </w:pPr>
    </w:p>
    <w:p w:rsidR="00351B23" w:rsidRDefault="00351B23" w:rsidP="002E11B0">
      <w:pPr>
        <w:jc w:val="both"/>
        <w:rPr>
          <w:b/>
          <w:u w:val="single"/>
        </w:rPr>
      </w:pPr>
      <w:r>
        <w:rPr>
          <w:b/>
          <w:u w:val="single"/>
        </w:rPr>
        <w:t>Záradék</w:t>
      </w:r>
    </w:p>
    <w:p w:rsidR="00351B23" w:rsidRDefault="00351B23" w:rsidP="002E11B0">
      <w:pPr>
        <w:jc w:val="both"/>
        <w:rPr>
          <w:b/>
          <w:u w:val="single"/>
        </w:rPr>
      </w:pPr>
    </w:p>
    <w:p w:rsidR="00351B23" w:rsidRDefault="00351B23" w:rsidP="002E11B0">
      <w:pPr>
        <w:jc w:val="both"/>
      </w:pPr>
      <w:r w:rsidRPr="00351B23">
        <w:t>A rendelet a községben kihirdetésre került.</w:t>
      </w:r>
    </w:p>
    <w:p w:rsidR="00351B23" w:rsidRDefault="00351B23" w:rsidP="002E11B0">
      <w:pPr>
        <w:jc w:val="both"/>
      </w:pPr>
    </w:p>
    <w:p w:rsidR="00351B23" w:rsidRDefault="00351B23" w:rsidP="002E11B0">
      <w:pPr>
        <w:jc w:val="both"/>
      </w:pPr>
      <w:r>
        <w:t>Székelyszabar, 202</w:t>
      </w:r>
      <w:r w:rsidR="00B204CA">
        <w:t>3</w:t>
      </w:r>
      <w:r>
        <w:t xml:space="preserve">. szeptember </w:t>
      </w:r>
      <w:r w:rsidR="0054605D">
        <w:t>8.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1"/>
      </w:tblGrid>
      <w:tr w:rsidR="00351B23" w:rsidTr="00351B23">
        <w:trPr>
          <w:trHeight w:val="646"/>
        </w:trPr>
        <w:tc>
          <w:tcPr>
            <w:tcW w:w="4529" w:type="dxa"/>
            <w:hideMark/>
          </w:tcPr>
          <w:p w:rsidR="00351B23" w:rsidRDefault="00351B23" w:rsidP="00351B23">
            <w:pPr>
              <w:rPr>
                <w:lang w:eastAsia="en-US"/>
              </w:rPr>
            </w:pPr>
          </w:p>
        </w:tc>
        <w:tc>
          <w:tcPr>
            <w:tcW w:w="4541" w:type="dxa"/>
            <w:hideMark/>
          </w:tcPr>
          <w:p w:rsidR="00351B23" w:rsidRDefault="00351B23" w:rsidP="005E07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Dr. Tamás Dávid</w:t>
            </w:r>
          </w:p>
          <w:p w:rsidR="00351B23" w:rsidRDefault="00351B23" w:rsidP="005E07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jegyző</w:t>
            </w:r>
          </w:p>
        </w:tc>
      </w:tr>
    </w:tbl>
    <w:p w:rsidR="00351B23" w:rsidRPr="00351B23" w:rsidRDefault="00351B23" w:rsidP="002E11B0">
      <w:pPr>
        <w:jc w:val="both"/>
      </w:pPr>
    </w:p>
    <w:p w:rsidR="007B16F0" w:rsidRDefault="007B16F0" w:rsidP="007B16F0">
      <w:pPr>
        <w:autoSpaceDN/>
        <w:rPr>
          <w:b/>
          <w:u w:val="single"/>
        </w:rPr>
      </w:pPr>
      <w:r>
        <w:rPr>
          <w:b/>
          <w:u w:val="single"/>
        </w:rPr>
        <w:br w:type="page"/>
      </w:r>
    </w:p>
    <w:p w:rsidR="00476C14" w:rsidRDefault="00476C14" w:rsidP="002E11B0">
      <w:pPr>
        <w:ind w:left="1440"/>
        <w:jc w:val="right"/>
        <w:rPr>
          <w:u w:val="single"/>
        </w:rPr>
      </w:pPr>
    </w:p>
    <w:p w:rsidR="00CD6639" w:rsidRDefault="00CD6639" w:rsidP="002E11B0">
      <w:pPr>
        <w:ind w:left="1440"/>
        <w:jc w:val="right"/>
        <w:rPr>
          <w:u w:val="single"/>
        </w:rPr>
      </w:pPr>
    </w:p>
    <w:p w:rsidR="002E11B0" w:rsidRDefault="002E11B0" w:rsidP="002E11B0">
      <w:pPr>
        <w:ind w:left="1440"/>
        <w:jc w:val="right"/>
        <w:rPr>
          <w:u w:val="single"/>
        </w:rPr>
      </w:pPr>
      <w:r>
        <w:rPr>
          <w:u w:val="single"/>
        </w:rPr>
        <w:t xml:space="preserve">1. </w:t>
      </w:r>
      <w:r w:rsidR="00C12B1D">
        <w:rPr>
          <w:u w:val="single"/>
        </w:rPr>
        <w:t xml:space="preserve">melléklet a </w:t>
      </w:r>
      <w:r w:rsidR="0054605D">
        <w:rPr>
          <w:u w:val="single"/>
        </w:rPr>
        <w:t>4</w:t>
      </w:r>
      <w:r w:rsidR="00475AED">
        <w:rPr>
          <w:u w:val="single"/>
        </w:rPr>
        <w:t>/202</w:t>
      </w:r>
      <w:r w:rsidR="00B204CA">
        <w:rPr>
          <w:u w:val="single"/>
        </w:rPr>
        <w:t>3</w:t>
      </w:r>
      <w:r>
        <w:rPr>
          <w:u w:val="single"/>
        </w:rPr>
        <w:t>.</w:t>
      </w:r>
      <w:r w:rsidR="00732E1D">
        <w:rPr>
          <w:u w:val="single"/>
        </w:rPr>
        <w:t xml:space="preserve"> </w:t>
      </w:r>
      <w:r>
        <w:rPr>
          <w:u w:val="single"/>
        </w:rPr>
        <w:t>(</w:t>
      </w:r>
      <w:r w:rsidR="0054605D">
        <w:rPr>
          <w:u w:val="single"/>
        </w:rPr>
        <w:t>IX. 8.</w:t>
      </w:r>
      <w:r>
        <w:rPr>
          <w:u w:val="single"/>
        </w:rPr>
        <w:t>) önkormányzati rendelethez</w:t>
      </w:r>
    </w:p>
    <w:p w:rsidR="002E11B0" w:rsidRDefault="002E11B0" w:rsidP="002E11B0">
      <w:pPr>
        <w:ind w:left="2520" w:firstLine="312"/>
        <w:jc w:val="right"/>
        <w:rPr>
          <w:u w:val="single"/>
        </w:rPr>
      </w:pPr>
    </w:p>
    <w:p w:rsidR="002E11B0" w:rsidRPr="00823EEE" w:rsidRDefault="002E11B0" w:rsidP="002E11B0">
      <w:pPr>
        <w:ind w:left="2520" w:firstLine="312"/>
        <w:jc w:val="right"/>
        <w:rPr>
          <w:b/>
        </w:rPr>
      </w:pPr>
      <w:r w:rsidRPr="00823EEE">
        <w:rPr>
          <w:b/>
        </w:rPr>
        <w:t>A kérele</w:t>
      </w:r>
      <w:r w:rsidR="00491161" w:rsidRPr="00823EEE">
        <w:rPr>
          <w:b/>
        </w:rPr>
        <w:t xml:space="preserve">m </w:t>
      </w:r>
      <w:r w:rsidR="00C27B21">
        <w:rPr>
          <w:b/>
        </w:rPr>
        <w:t>benyújtásának határideje:</w:t>
      </w:r>
      <w:r w:rsidR="00475AED">
        <w:rPr>
          <w:b/>
        </w:rPr>
        <w:t xml:space="preserve"> 202</w:t>
      </w:r>
      <w:r w:rsidR="00B204CA">
        <w:rPr>
          <w:b/>
        </w:rPr>
        <w:t>3</w:t>
      </w:r>
      <w:r w:rsidR="00407D07">
        <w:rPr>
          <w:b/>
        </w:rPr>
        <w:t xml:space="preserve">. </w:t>
      </w:r>
      <w:r w:rsidR="00476C14">
        <w:rPr>
          <w:b/>
        </w:rPr>
        <w:t>október</w:t>
      </w:r>
      <w:r w:rsidR="00475AED">
        <w:rPr>
          <w:b/>
        </w:rPr>
        <w:t xml:space="preserve"> </w:t>
      </w:r>
      <w:r w:rsidR="00B204CA">
        <w:rPr>
          <w:b/>
        </w:rPr>
        <w:t>13</w:t>
      </w:r>
      <w:r w:rsidR="00475AED">
        <w:rPr>
          <w:b/>
        </w:rPr>
        <w:t>.</w:t>
      </w:r>
    </w:p>
    <w:p w:rsidR="002E11B0" w:rsidRDefault="002E11B0" w:rsidP="002E11B0">
      <w:pPr>
        <w:ind w:left="2520"/>
        <w:jc w:val="both"/>
        <w:rPr>
          <w:b/>
        </w:rPr>
      </w:pPr>
    </w:p>
    <w:p w:rsidR="00823EEE" w:rsidRPr="00407D07" w:rsidRDefault="00823EEE" w:rsidP="00823EEE">
      <w:pPr>
        <w:widowControl w:val="0"/>
        <w:jc w:val="center"/>
        <w:rPr>
          <w:szCs w:val="28"/>
        </w:rPr>
      </w:pPr>
      <w:r w:rsidRPr="00407D07">
        <w:rPr>
          <w:rFonts w:eastAsia="SimSun"/>
          <w:bCs/>
          <w:caps/>
          <w:kern w:val="3"/>
          <w:szCs w:val="28"/>
          <w:lang w:eastAsia="zh-CN" w:bidi="hi-IN"/>
        </w:rPr>
        <w:t>kérelem</w:t>
      </w:r>
    </w:p>
    <w:p w:rsidR="00823EEE" w:rsidRPr="00407D07" w:rsidRDefault="00823EEE" w:rsidP="00823EEE">
      <w:pPr>
        <w:pStyle w:val="Nincstrkz"/>
        <w:jc w:val="center"/>
        <w:rPr>
          <w:rFonts w:ascii="Liberation Serif" w:eastAsia="SimSun" w:hAnsi="Liberation Serif" w:cs="Mangal" w:hint="eastAsia"/>
          <w:kern w:val="3"/>
          <w:sz w:val="26"/>
          <w:szCs w:val="28"/>
          <w:lang w:eastAsia="zh-CN" w:bidi="hi-IN"/>
        </w:rPr>
      </w:pPr>
      <w:r w:rsidRPr="00407D07">
        <w:rPr>
          <w:rFonts w:eastAsia="SimSun"/>
          <w:kern w:val="3"/>
          <w:szCs w:val="28"/>
          <w:lang w:eastAsia="zh-CN" w:bidi="hi-IN"/>
        </w:rPr>
        <w:t>szociális tűzifa támogatás megállapítására</w:t>
      </w:r>
    </w:p>
    <w:p w:rsidR="00C27B21" w:rsidRDefault="00C27B21" w:rsidP="00823EEE">
      <w:pPr>
        <w:widowControl w:val="0"/>
        <w:rPr>
          <w:rFonts w:ascii="Liberation Serif" w:eastAsia="SimSun" w:hAnsi="Liberation Serif" w:cs="Mangal" w:hint="eastAsia"/>
          <w:b/>
          <w:bCs/>
          <w:i/>
          <w:iCs/>
          <w:kern w:val="3"/>
          <w:lang w:eastAsia="zh-CN" w:bidi="hi-IN"/>
        </w:rPr>
      </w:pPr>
    </w:p>
    <w:p w:rsidR="00407D07" w:rsidRDefault="00407D07" w:rsidP="00823EEE">
      <w:pPr>
        <w:widowControl w:val="0"/>
        <w:rPr>
          <w:rFonts w:ascii="Liberation Serif" w:eastAsia="SimSun" w:hAnsi="Liberation Serif" w:cs="Mangal" w:hint="eastAsia"/>
          <w:b/>
          <w:bCs/>
          <w:i/>
          <w:iCs/>
          <w:kern w:val="3"/>
          <w:lang w:eastAsia="zh-CN" w:bidi="hi-IN"/>
        </w:rPr>
      </w:pPr>
    </w:p>
    <w:p w:rsidR="00C27B21" w:rsidRDefault="007A7624" w:rsidP="006E192C">
      <w:pPr>
        <w:pStyle w:val="Nincstrkz"/>
        <w:jc w:val="both"/>
      </w:pPr>
      <w:r>
        <w:t>Székelyszabar</w:t>
      </w:r>
      <w:r w:rsidR="00C27B21">
        <w:t xml:space="preserve"> Község Önkormányzat</w:t>
      </w:r>
      <w:r w:rsidR="00C12B1D">
        <w:t>a</w:t>
      </w:r>
      <w:r w:rsidR="00C27B21">
        <w:t xml:space="preserve"> Képviselő-testületének </w:t>
      </w:r>
      <w:r w:rsidR="00C27B21" w:rsidRPr="00C27B21">
        <w:t xml:space="preserve">a szociális célú </w:t>
      </w:r>
      <w:r w:rsidR="00C12B1D">
        <w:t xml:space="preserve">tűzifa támogatásról szóló </w:t>
      </w:r>
      <w:r w:rsidR="0054605D">
        <w:t>4</w:t>
      </w:r>
      <w:r w:rsidR="00475AED">
        <w:t>/202</w:t>
      </w:r>
      <w:r w:rsidR="00B204CA">
        <w:t>3</w:t>
      </w:r>
      <w:r w:rsidR="00C27B21" w:rsidRPr="00C27B21">
        <w:t>. (</w:t>
      </w:r>
      <w:r w:rsidR="0054605D">
        <w:t>IX. 8.</w:t>
      </w:r>
      <w:r w:rsidR="00C27B21" w:rsidRPr="00C27B21">
        <w:t xml:space="preserve">) önkormányzati rendelete </w:t>
      </w:r>
      <w:r w:rsidR="00C27B21">
        <w:t>alapján szíveskedjenek természetbeni juttatásként tűzifát biztosítani.</w:t>
      </w:r>
    </w:p>
    <w:p w:rsidR="00C27B21" w:rsidRDefault="00C27B21" w:rsidP="00C27B21">
      <w:pPr>
        <w:jc w:val="both"/>
      </w:pPr>
    </w:p>
    <w:p w:rsidR="006E192C" w:rsidRPr="006E192C" w:rsidRDefault="006E192C" w:rsidP="006E192C">
      <w:pPr>
        <w:jc w:val="both"/>
      </w:pPr>
      <w:r w:rsidRPr="006E192C">
        <w:t>A szociális tűzifa támogatásra az alábbi jogcímen vagyok jogosult:*</w:t>
      </w:r>
    </w:p>
    <w:p w:rsidR="006E192C" w:rsidRDefault="006E192C" w:rsidP="006E192C">
      <w:pPr>
        <w:jc w:val="both"/>
      </w:pPr>
    </w:p>
    <w:p w:rsidR="006E192C" w:rsidRDefault="006E192C" w:rsidP="006E192C">
      <w:pPr>
        <w:numPr>
          <w:ilvl w:val="1"/>
          <w:numId w:val="2"/>
        </w:numPr>
        <w:jc w:val="both"/>
      </w:pPr>
      <w:r>
        <w:t>települési támogatás</w:t>
      </w:r>
    </w:p>
    <w:p w:rsidR="006E192C" w:rsidRDefault="006E192C" w:rsidP="006E192C">
      <w:pPr>
        <w:numPr>
          <w:ilvl w:val="1"/>
          <w:numId w:val="2"/>
        </w:numPr>
        <w:jc w:val="both"/>
      </w:pPr>
      <w:r>
        <w:t>aktív korúak ellátása</w:t>
      </w:r>
    </w:p>
    <w:p w:rsidR="006E192C" w:rsidRDefault="006E192C" w:rsidP="006E192C">
      <w:pPr>
        <w:numPr>
          <w:ilvl w:val="1"/>
          <w:numId w:val="2"/>
        </w:numPr>
        <w:jc w:val="both"/>
      </w:pPr>
      <w:r>
        <w:t>időskorúak járadéka</w:t>
      </w:r>
    </w:p>
    <w:p w:rsidR="006E192C" w:rsidRDefault="006E192C" w:rsidP="006E192C">
      <w:pPr>
        <w:numPr>
          <w:ilvl w:val="1"/>
          <w:numId w:val="2"/>
        </w:numPr>
        <w:jc w:val="both"/>
      </w:pPr>
      <w:r>
        <w:t>halmozottan hátrányos helyzetű gyermeket nevelő család</w:t>
      </w:r>
    </w:p>
    <w:p w:rsidR="006E192C" w:rsidRDefault="006E192C" w:rsidP="006E192C">
      <w:pPr>
        <w:numPr>
          <w:ilvl w:val="1"/>
          <w:numId w:val="2"/>
        </w:numPr>
        <w:jc w:val="both"/>
      </w:pPr>
      <w:r>
        <w:t>mozgáskorlát</w:t>
      </w:r>
      <w:r w:rsidR="00C406D3">
        <w:t>ozottság</w:t>
      </w:r>
    </w:p>
    <w:p w:rsidR="006E192C" w:rsidRDefault="006E192C" w:rsidP="006E192C">
      <w:pPr>
        <w:numPr>
          <w:ilvl w:val="1"/>
          <w:numId w:val="2"/>
        </w:numPr>
        <w:jc w:val="both"/>
      </w:pPr>
      <w:r>
        <w:t>súlyos fogya</w:t>
      </w:r>
      <w:r w:rsidR="00C406D3">
        <w:t>tékosság</w:t>
      </w:r>
    </w:p>
    <w:p w:rsidR="00C406D3" w:rsidRDefault="006E192C" w:rsidP="006E192C">
      <w:pPr>
        <w:numPr>
          <w:ilvl w:val="1"/>
          <w:numId w:val="2"/>
        </w:numPr>
        <w:jc w:val="both"/>
      </w:pPr>
      <w:r>
        <w:t>t</w:t>
      </w:r>
      <w:r w:rsidR="00C406D3">
        <w:t>artós</w:t>
      </w:r>
      <w:r>
        <w:t xml:space="preserve"> beteg</w:t>
      </w:r>
      <w:r w:rsidR="00C406D3">
        <w:t>ség</w:t>
      </w:r>
    </w:p>
    <w:p w:rsidR="006E192C" w:rsidRDefault="006E192C" w:rsidP="006E192C">
      <w:pPr>
        <w:numPr>
          <w:ilvl w:val="1"/>
          <w:numId w:val="2"/>
        </w:numPr>
        <w:jc w:val="both"/>
      </w:pPr>
      <w:r>
        <w:t>családomban az egy főre jutó jövedelem nem haladja meg a</w:t>
      </w:r>
      <w:r w:rsidR="00942523">
        <w:t xml:space="preserve">z öregségi nyugdíj összegének </w:t>
      </w:r>
      <w:r w:rsidR="00900BB5">
        <w:t>400</w:t>
      </w:r>
      <w:r w:rsidR="00942523">
        <w:t xml:space="preserve"> %-át (</w:t>
      </w:r>
      <w:r w:rsidR="00900BB5">
        <w:t>114 000 Ft</w:t>
      </w:r>
      <w:r>
        <w:t>), egyedül élő esetén az</w:t>
      </w:r>
      <w:r w:rsidR="00942523">
        <w:t xml:space="preserve"> öregségi nyugdíj összegének </w:t>
      </w:r>
      <w:r w:rsidR="007B16F0">
        <w:t>4</w:t>
      </w:r>
      <w:r w:rsidR="00900BB5">
        <w:t>5</w:t>
      </w:r>
      <w:r w:rsidR="007B16F0">
        <w:t>0</w:t>
      </w:r>
      <w:r w:rsidR="00942523">
        <w:t xml:space="preserve"> %-át (</w:t>
      </w:r>
      <w:r w:rsidR="00900BB5">
        <w:t>128 250 Ft</w:t>
      </w:r>
      <w:r>
        <w:t>)</w:t>
      </w:r>
    </w:p>
    <w:p w:rsidR="006E192C" w:rsidRDefault="006E192C" w:rsidP="006E192C">
      <w:pPr>
        <w:numPr>
          <w:ilvl w:val="1"/>
          <w:numId w:val="2"/>
        </w:numPr>
        <w:jc w:val="both"/>
      </w:pPr>
      <w:r>
        <w:t>egyéb rendkívüli méltánylást érdemlő körülmény</w:t>
      </w:r>
    </w:p>
    <w:p w:rsidR="00C27B21" w:rsidRPr="00646790" w:rsidRDefault="00C27B21" w:rsidP="00C27B21">
      <w:pPr>
        <w:jc w:val="both"/>
        <w:rPr>
          <w:i/>
        </w:rPr>
      </w:pPr>
    </w:p>
    <w:p w:rsidR="00C27B21" w:rsidRDefault="00C27B21" w:rsidP="00C27B21">
      <w:pPr>
        <w:ind w:left="360"/>
        <w:jc w:val="both"/>
        <w:rPr>
          <w:i/>
        </w:rPr>
      </w:pPr>
      <w:r>
        <w:rPr>
          <w:i/>
        </w:rPr>
        <w:t xml:space="preserve">*(A megfelelő aláhúzandó. A </w:t>
      </w:r>
      <w:r>
        <w:rPr>
          <w:bCs/>
          <w:i/>
        </w:rPr>
        <w:t>kérelem</w:t>
      </w:r>
      <w:r>
        <w:rPr>
          <w:i/>
        </w:rPr>
        <w:t xml:space="preserve"> alátámasztására </w:t>
      </w:r>
      <w:r>
        <w:rPr>
          <w:bCs/>
          <w:i/>
        </w:rPr>
        <w:t xml:space="preserve">szolgáló </w:t>
      </w:r>
      <w:r>
        <w:rPr>
          <w:i/>
        </w:rPr>
        <w:t>dokumentumokat mellékelni szükséges.)</w:t>
      </w:r>
    </w:p>
    <w:p w:rsidR="006E192C" w:rsidRDefault="006E192C" w:rsidP="00823EEE">
      <w:pPr>
        <w:widowControl w:val="0"/>
        <w:rPr>
          <w:rFonts w:ascii="Liberation Serif" w:eastAsia="SimSun" w:hAnsi="Liberation Serif" w:cs="Mangal" w:hint="eastAsia"/>
          <w:b/>
          <w:bCs/>
          <w:i/>
          <w:iCs/>
          <w:kern w:val="3"/>
          <w:lang w:eastAsia="zh-CN" w:bidi="hi-IN"/>
        </w:rPr>
      </w:pPr>
    </w:p>
    <w:p w:rsidR="00823EEE" w:rsidRPr="00C27B21" w:rsidRDefault="00823EEE" w:rsidP="00823EEE">
      <w:pPr>
        <w:widowControl w:val="0"/>
        <w:rPr>
          <w:b/>
        </w:rPr>
      </w:pPr>
      <w:r w:rsidRPr="00C27B21">
        <w:rPr>
          <w:rFonts w:eastAsia="SimSun"/>
          <w:b/>
          <w:bCs/>
          <w:kern w:val="3"/>
          <w:lang w:eastAsia="zh-CN" w:bidi="hi-IN"/>
        </w:rPr>
        <w:t>I. Kérelmező személyre vonatkozó adatok</w:t>
      </w:r>
    </w:p>
    <w:p w:rsidR="00823EEE" w:rsidRDefault="00823EEE" w:rsidP="00823EEE">
      <w:pPr>
        <w:widowControl w:val="0"/>
        <w:ind w:left="360"/>
        <w:rPr>
          <w:rFonts w:ascii="Liberation Serif" w:eastAsia="SimSun" w:hAnsi="Liberation Serif" w:cs="Mangal" w:hint="eastAsia"/>
          <w:b/>
          <w:bCs/>
          <w:i/>
          <w:iCs/>
          <w:kern w:val="3"/>
          <w:lang w:eastAsia="zh-CN" w:bidi="hi-IN"/>
        </w:rPr>
      </w:pPr>
    </w:p>
    <w:tbl>
      <w:tblPr>
        <w:tblW w:w="9336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388"/>
        <w:gridCol w:w="1280"/>
        <w:gridCol w:w="1173"/>
        <w:gridCol w:w="1281"/>
      </w:tblGrid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Pr="00C45BAA" w:rsidRDefault="0050264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Neve</w:t>
            </w:r>
          </w:p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Pr="00C45BAA" w:rsidRDefault="0050264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Születési neve</w:t>
            </w:r>
          </w:p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Pr="00C45BAA" w:rsidRDefault="0050264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Anyja neve</w:t>
            </w:r>
          </w:p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Születési helye, ide</w:t>
            </w:r>
            <w:r w:rsidR="0050264E" w:rsidRPr="00C45BAA">
              <w:rPr>
                <w:rFonts w:eastAsia="SimSun"/>
                <w:kern w:val="3"/>
                <w:lang w:eastAsia="zh-CN" w:bidi="hi-IN"/>
              </w:rPr>
              <w:t>je</w:t>
            </w:r>
          </w:p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jc w:val="right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év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jc w:val="right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hó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jc w:val="right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nap</w:t>
            </w:r>
          </w:p>
        </w:tc>
      </w:tr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Pr="00C45BAA" w:rsidRDefault="0050264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Lakóhelye</w:t>
            </w:r>
          </w:p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Pr="00C45BAA" w:rsidRDefault="00823EEE" w:rsidP="00407D07">
            <w:pPr>
              <w:widowControl w:val="0"/>
            </w:pPr>
            <w:r w:rsidRPr="00C45BAA">
              <w:rPr>
                <w:rFonts w:eastAsia="SimSun"/>
                <w:bCs/>
                <w:kern w:val="3"/>
                <w:lang w:eastAsia="zh-CN" w:bidi="hi-IN"/>
              </w:rPr>
              <w:t>TAJ</w:t>
            </w:r>
          </w:p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Pr="00C45BAA" w:rsidRDefault="00823EEE" w:rsidP="0050264E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bCs/>
                <w:kern w:val="3"/>
                <w:lang w:eastAsia="zh-CN" w:bidi="hi-IN"/>
              </w:rPr>
              <w:t>Telefonszám</w:t>
            </w:r>
            <w:r w:rsidR="0050264E" w:rsidRPr="00C45BAA">
              <w:rPr>
                <w:rFonts w:eastAsia="SimSun"/>
                <w:bCs/>
                <w:kern w:val="3"/>
                <w:lang w:eastAsia="zh-CN" w:bidi="hi-IN"/>
              </w:rPr>
              <w:t>a</w:t>
            </w:r>
            <w:r w:rsidRPr="00C45BAA">
              <w:rPr>
                <w:rFonts w:eastAsia="SimSun"/>
                <w:kern w:val="3"/>
                <w:lang w:eastAsia="zh-CN" w:bidi="hi-IN"/>
              </w:rPr>
              <w:t xml:space="preserve"> (</w:t>
            </w:r>
          </w:p>
          <w:p w:rsidR="0050264E" w:rsidRPr="00C45BAA" w:rsidRDefault="0050264E" w:rsidP="0050264E">
            <w:pPr>
              <w:widowControl w:val="0"/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823EEE" w:rsidTr="00407D0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Pr="00C45BAA" w:rsidRDefault="00823EEE" w:rsidP="0050264E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  <w:r w:rsidRPr="00C45BAA">
              <w:rPr>
                <w:rFonts w:eastAsia="SimSun"/>
                <w:kern w:val="3"/>
                <w:lang w:eastAsia="zh-CN" w:bidi="hi-IN"/>
              </w:rPr>
              <w:t>E-mail cím</w:t>
            </w:r>
            <w:r w:rsidR="0050264E" w:rsidRPr="00C45BAA">
              <w:rPr>
                <w:rFonts w:eastAsia="SimSun"/>
                <w:kern w:val="3"/>
                <w:lang w:eastAsia="zh-CN" w:bidi="hi-IN"/>
              </w:rPr>
              <w:t>e</w:t>
            </w:r>
          </w:p>
          <w:p w:rsidR="0050264E" w:rsidRPr="00C45BAA" w:rsidRDefault="0050264E" w:rsidP="0050264E">
            <w:pPr>
              <w:widowControl w:val="0"/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Pr="00C45BAA" w:rsidRDefault="00823EEE" w:rsidP="00407D07">
            <w:pPr>
              <w:widowControl w:val="0"/>
              <w:rPr>
                <w:rFonts w:eastAsia="SimSun"/>
                <w:kern w:val="3"/>
                <w:lang w:eastAsia="zh-CN" w:bidi="hi-IN"/>
              </w:rPr>
            </w:pPr>
          </w:p>
        </w:tc>
      </w:tr>
    </w:tbl>
    <w:p w:rsidR="00823EEE" w:rsidRDefault="00823EEE" w:rsidP="00823EEE">
      <w:pPr>
        <w:widowControl w:val="0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334405" w:rsidRDefault="00334405" w:rsidP="00823EEE">
      <w:pPr>
        <w:widowControl w:val="0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334405" w:rsidRDefault="00334405" w:rsidP="00823EEE">
      <w:pPr>
        <w:widowControl w:val="0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334405" w:rsidRDefault="00334405" w:rsidP="00823EEE">
      <w:pPr>
        <w:widowControl w:val="0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334405" w:rsidRDefault="00334405" w:rsidP="00823EEE">
      <w:pPr>
        <w:widowControl w:val="0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407D07" w:rsidRDefault="00407D07" w:rsidP="00823EEE">
      <w:pPr>
        <w:widowControl w:val="0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334405" w:rsidRPr="00C27B21" w:rsidRDefault="00334405" w:rsidP="00823EEE">
      <w:pPr>
        <w:widowControl w:val="0"/>
        <w:rPr>
          <w:rFonts w:ascii="Liberation Serif" w:eastAsia="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823EEE" w:rsidRPr="00C45BAA" w:rsidRDefault="00823EEE" w:rsidP="00823EEE">
      <w:pPr>
        <w:widowControl w:val="0"/>
      </w:pPr>
      <w:r w:rsidRPr="00C27B21">
        <w:rPr>
          <w:rFonts w:eastAsia="SimSun"/>
          <w:b/>
          <w:bCs/>
          <w:kern w:val="3"/>
          <w:lang w:eastAsia="zh-CN" w:bidi="hi-IN"/>
        </w:rPr>
        <w:t xml:space="preserve">II. Kérelmezővel </w:t>
      </w:r>
      <w:r w:rsidR="00C45BAA" w:rsidRPr="00C27B21">
        <w:rPr>
          <w:rFonts w:eastAsia="SimSun"/>
          <w:b/>
          <w:bCs/>
          <w:kern w:val="3"/>
          <w:lang w:eastAsia="zh-CN" w:bidi="hi-IN"/>
        </w:rPr>
        <w:t>azonos lakcímen élő</w:t>
      </w:r>
      <w:r w:rsidRPr="00C27B21">
        <w:rPr>
          <w:rFonts w:eastAsia="SimSun"/>
          <w:b/>
          <w:bCs/>
          <w:kern w:val="3"/>
          <w:lang w:eastAsia="zh-CN" w:bidi="hi-IN"/>
        </w:rPr>
        <w:t xml:space="preserve"> személyek adatai</w:t>
      </w:r>
    </w:p>
    <w:p w:rsidR="00823EEE" w:rsidRDefault="00823EEE" w:rsidP="00823EEE">
      <w:pPr>
        <w:widowControl w:val="0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tbl>
      <w:tblPr>
        <w:tblW w:w="9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1843"/>
        <w:gridCol w:w="1972"/>
        <w:gridCol w:w="2380"/>
      </w:tblGrid>
      <w:tr w:rsidR="00823EEE" w:rsidTr="00407D07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BAA" w:rsidRDefault="00C45BAA" w:rsidP="00C45BAA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C45BAA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Neve</w:t>
            </w:r>
          </w:p>
          <w:p w:rsidR="00823EEE" w:rsidRDefault="00823EEE" w:rsidP="00C45BAA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C45BAA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Szül, helye,</w:t>
            </w:r>
          </w:p>
          <w:p w:rsidR="00823EEE" w:rsidRDefault="00823EEE" w:rsidP="00C45BAA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ideje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3EEE" w:rsidRDefault="00823EEE" w:rsidP="00C45BAA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Anyja neve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3EEE" w:rsidRPr="00C45BAA" w:rsidRDefault="00823EEE" w:rsidP="00C45BAA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TAJ</w:t>
            </w:r>
          </w:p>
        </w:tc>
      </w:tr>
      <w:tr w:rsidR="00823EEE" w:rsidTr="00407D07">
        <w:trPr>
          <w:jc w:val="center"/>
        </w:trPr>
        <w:tc>
          <w:tcPr>
            <w:tcW w:w="3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823EEE" w:rsidTr="00407D07">
        <w:trPr>
          <w:jc w:val="center"/>
        </w:trPr>
        <w:tc>
          <w:tcPr>
            <w:tcW w:w="3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823EEE" w:rsidTr="00407D07">
        <w:trPr>
          <w:jc w:val="center"/>
        </w:trPr>
        <w:tc>
          <w:tcPr>
            <w:tcW w:w="3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823EEE" w:rsidTr="00407D07">
        <w:trPr>
          <w:jc w:val="center"/>
        </w:trPr>
        <w:tc>
          <w:tcPr>
            <w:tcW w:w="3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823EEE" w:rsidTr="00407D07">
        <w:trPr>
          <w:jc w:val="center"/>
        </w:trPr>
        <w:tc>
          <w:tcPr>
            <w:tcW w:w="3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823EEE" w:rsidTr="00407D07">
        <w:trPr>
          <w:jc w:val="center"/>
        </w:trPr>
        <w:tc>
          <w:tcPr>
            <w:tcW w:w="3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823EEE" w:rsidTr="00407D07">
        <w:trPr>
          <w:jc w:val="center"/>
        </w:trPr>
        <w:tc>
          <w:tcPr>
            <w:tcW w:w="31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823EEE" w:rsidRDefault="00823EEE" w:rsidP="00407D07">
            <w:pPr>
              <w:widowControl w:val="0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EEE" w:rsidRDefault="00823EEE" w:rsidP="00407D07">
            <w:pPr>
              <w:widowControl w:val="0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</w:tbl>
    <w:p w:rsidR="00823EEE" w:rsidRDefault="00823EEE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Az i) pont szerinti egyéb rendkívüli méltánylást érdemlő körülmény indokolása:</w:t>
      </w:r>
    </w:p>
    <w:p w:rsidR="00407D07" w:rsidRDefault="00407D07" w:rsidP="00407D07">
      <w:pPr>
        <w:jc w:val="both"/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407D07" w:rsidRDefault="00407D07" w:rsidP="00823EEE">
      <w:pPr>
        <w:widowControl w:val="0"/>
        <w:tabs>
          <w:tab w:val="left" w:pos="5850"/>
        </w:tabs>
        <w:spacing w:line="300" w:lineRule="exact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:rsidR="00407D07" w:rsidRDefault="00407D07" w:rsidP="00407D07">
      <w:pPr>
        <w:jc w:val="both"/>
      </w:pPr>
      <w:r>
        <w:t>…………………………………………………………………………………………………..</w:t>
      </w:r>
    </w:p>
    <w:p w:rsidR="00EE7614" w:rsidRDefault="00EE7614" w:rsidP="00C27B21">
      <w:pPr>
        <w:widowControl w:val="0"/>
        <w:tabs>
          <w:tab w:val="left" w:pos="5103"/>
          <w:tab w:val="center" w:pos="6660"/>
          <w:tab w:val="right" w:pos="8789"/>
        </w:tabs>
        <w:ind w:left="426"/>
        <w:jc w:val="both"/>
      </w:pPr>
    </w:p>
    <w:p w:rsidR="00EE7614" w:rsidRDefault="00EE7614" w:rsidP="00EE7614">
      <w:pPr>
        <w:widowControl w:val="0"/>
        <w:tabs>
          <w:tab w:val="left" w:pos="5103"/>
          <w:tab w:val="center" w:pos="6660"/>
          <w:tab w:val="right" w:pos="8789"/>
        </w:tabs>
        <w:jc w:val="both"/>
        <w:sectPr w:rsidR="00EE7614">
          <w:footerReference w:type="default" r:id="rId8"/>
          <w:pgSz w:w="11906" w:h="16838"/>
          <w:pgMar w:top="568" w:right="1418" w:bottom="567" w:left="1418" w:header="709" w:footer="709" w:gutter="0"/>
          <w:cols w:space="708"/>
        </w:sectPr>
      </w:pPr>
    </w:p>
    <w:p w:rsidR="00926CA0" w:rsidRDefault="00926CA0" w:rsidP="00926CA0">
      <w:pPr>
        <w:widowControl w:val="0"/>
      </w:pPr>
      <w:r w:rsidRPr="00334405">
        <w:rPr>
          <w:rFonts w:eastAsia="SimSun"/>
          <w:b/>
          <w:bCs/>
          <w:kern w:val="3"/>
          <w:lang w:eastAsia="zh-CN" w:bidi="hi-IN"/>
        </w:rPr>
        <w:lastRenderedPageBreak/>
        <w:t xml:space="preserve">Csak a h)-i) </w:t>
      </w:r>
      <w:r>
        <w:rPr>
          <w:rFonts w:eastAsia="SimSun"/>
          <w:b/>
          <w:bCs/>
          <w:kern w:val="3"/>
          <w:lang w:eastAsia="zh-CN" w:bidi="hi-IN"/>
        </w:rPr>
        <w:t xml:space="preserve">pont </w:t>
      </w:r>
      <w:r w:rsidRPr="00334405">
        <w:rPr>
          <w:rFonts w:eastAsia="SimSun"/>
          <w:b/>
          <w:bCs/>
          <w:kern w:val="3"/>
          <w:lang w:eastAsia="zh-CN" w:bidi="hi-IN"/>
        </w:rPr>
        <w:t>szerinti jogcím esetén töltendő ki!</w:t>
      </w:r>
    </w:p>
    <w:p w:rsidR="00926CA0" w:rsidRPr="00926CA0" w:rsidRDefault="00926CA0" w:rsidP="00823EEE">
      <w:pPr>
        <w:widowControl w:val="0"/>
        <w:rPr>
          <w:rFonts w:ascii="Liberation Serif" w:eastAsia="SimSun" w:hAnsi="Liberation Serif" w:cs="Mangal" w:hint="eastAsia"/>
          <w:b/>
          <w:bCs/>
          <w:kern w:val="3"/>
          <w:sz w:val="28"/>
          <w:szCs w:val="28"/>
          <w:lang w:eastAsia="zh-CN" w:bidi="hi-IN"/>
        </w:rPr>
      </w:pPr>
    </w:p>
    <w:p w:rsidR="00334405" w:rsidRPr="00926CA0" w:rsidRDefault="00926CA0" w:rsidP="00823EEE">
      <w:pPr>
        <w:widowControl w:val="0"/>
        <w:rPr>
          <w:rFonts w:eastAsia="SimSun"/>
          <w:b/>
          <w:bCs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III</w:t>
      </w:r>
      <w:r w:rsidR="00823EEE" w:rsidRPr="00926CA0">
        <w:rPr>
          <w:rFonts w:eastAsia="SimSun"/>
          <w:b/>
          <w:kern w:val="3"/>
          <w:lang w:eastAsia="zh-CN" w:bidi="hi-IN"/>
        </w:rPr>
        <w:t xml:space="preserve">. </w:t>
      </w:r>
      <w:r w:rsidRPr="00926CA0">
        <w:rPr>
          <w:rFonts w:eastAsia="SimSun"/>
          <w:b/>
          <w:kern w:val="3"/>
          <w:lang w:eastAsia="zh-CN" w:bidi="hi-IN"/>
        </w:rPr>
        <w:t>A kérelmező</w:t>
      </w:r>
      <w:r>
        <w:rPr>
          <w:rFonts w:eastAsia="SimSun"/>
          <w:b/>
          <w:kern w:val="3"/>
          <w:lang w:eastAsia="zh-CN" w:bidi="hi-IN"/>
        </w:rPr>
        <w:t>, valamint</w:t>
      </w:r>
      <w:r w:rsidRPr="00926CA0">
        <w:rPr>
          <w:rFonts w:eastAsia="SimSun"/>
          <w:b/>
          <w:kern w:val="3"/>
          <w:lang w:eastAsia="zh-CN" w:bidi="hi-IN"/>
        </w:rPr>
        <w:t xml:space="preserve"> a vele egy lakcímen élők </w:t>
      </w:r>
      <w:r w:rsidRPr="00926CA0">
        <w:rPr>
          <w:rFonts w:eastAsia="SimSun"/>
          <w:b/>
          <w:bCs/>
          <w:kern w:val="3"/>
          <w:lang w:eastAsia="zh-CN" w:bidi="hi-IN"/>
        </w:rPr>
        <w:t>jövedelmi adatai</w:t>
      </w:r>
      <w:r w:rsidR="00823EEE" w:rsidRPr="00926CA0">
        <w:rPr>
          <w:rFonts w:eastAsia="SimSun"/>
          <w:b/>
          <w:bCs/>
          <w:kern w:val="3"/>
          <w:lang w:eastAsia="zh-CN" w:bidi="hi-IN"/>
        </w:rPr>
        <w:t xml:space="preserve"> a kérelem benyújtását megelőző hónap jövedelmeiről</w:t>
      </w:r>
    </w:p>
    <w:p w:rsidR="00823EEE" w:rsidRDefault="00823EEE" w:rsidP="00823EEE">
      <w:pPr>
        <w:widowControl w:val="0"/>
        <w:tabs>
          <w:tab w:val="center" w:pos="6660"/>
        </w:tabs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tbl>
      <w:tblPr>
        <w:tblW w:w="14145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1613"/>
        <w:gridCol w:w="1620"/>
        <w:gridCol w:w="1440"/>
        <w:gridCol w:w="1440"/>
        <w:gridCol w:w="1620"/>
        <w:gridCol w:w="2877"/>
      </w:tblGrid>
      <w:tr w:rsidR="00823EEE" w:rsidTr="00407D07">
        <w:trPr>
          <w:trHeight w:val="345"/>
        </w:trPr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left" w:pos="2010"/>
                <w:tab w:val="center" w:pos="6660"/>
              </w:tabs>
              <w:jc w:val="center"/>
            </w:pPr>
            <w:r>
              <w:rPr>
                <w:rFonts w:ascii="Liberation Serif" w:eastAsia="SimSun" w:hAnsi="Liberation Serif" w:cs="Mangal"/>
                <w:kern w:val="3"/>
                <w:sz w:val="22"/>
                <w:lang w:eastAsia="zh-CN" w:bidi="hi-IN"/>
              </w:rPr>
              <w:t>A</w:t>
            </w:r>
            <w:r w:rsidR="002B3E88"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. j</w:t>
            </w:r>
            <w:r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övedelem típusa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</w:pPr>
            <w:r>
              <w:rPr>
                <w:rFonts w:ascii="Liberation Serif" w:eastAsia="SimSun" w:hAnsi="Liberation Serif" w:cs="Mangal"/>
                <w:kern w:val="3"/>
                <w:sz w:val="22"/>
                <w:lang w:eastAsia="zh-CN" w:bidi="hi-IN"/>
              </w:rPr>
              <w:t>B</w:t>
            </w:r>
            <w:r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. Kérelmező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jc w:val="center"/>
            </w:pPr>
            <w:r>
              <w:rPr>
                <w:rFonts w:ascii="Liberation Serif" w:eastAsia="SimSun" w:hAnsi="Liberation Serif" w:cs="Mangal"/>
                <w:kern w:val="3"/>
                <w:sz w:val="22"/>
                <w:lang w:eastAsia="zh-CN" w:bidi="hi-IN"/>
              </w:rPr>
              <w:t>C</w:t>
            </w:r>
            <w:r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. A kérelmezővel közös háztartásban élő további személyek</w:t>
            </w:r>
          </w:p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Összesen</w:t>
            </w:r>
          </w:p>
          <w:p w:rsidR="00823EEE" w:rsidRDefault="00823EEE" w:rsidP="00C27B21">
            <w:pPr>
              <w:widowControl w:val="0"/>
              <w:tabs>
                <w:tab w:val="center" w:pos="6660"/>
              </w:tabs>
              <w:jc w:val="center"/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(A</w:t>
            </w:r>
            <w:r w:rsidR="00C27B21"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z</w:t>
            </w:r>
            <w:r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 xml:space="preserve"> </w:t>
            </w:r>
            <w:r w:rsidR="00C27B21"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>ügyintéző</w:t>
            </w:r>
            <w:r>
              <w:rPr>
                <w:rFonts w:ascii="Liberation Serif" w:eastAsia="SimSun" w:hAnsi="Liberation Serif" w:cs="Mangal"/>
                <w:b/>
                <w:bCs/>
                <w:kern w:val="3"/>
                <w:sz w:val="22"/>
                <w:lang w:eastAsia="zh-CN" w:bidi="hi-IN"/>
              </w:rPr>
              <w:t xml:space="preserve"> tölti ki!)</w:t>
            </w:r>
          </w:p>
        </w:tc>
      </w:tr>
      <w:tr w:rsidR="00823EEE" w:rsidTr="00407D07">
        <w:trPr>
          <w:trHeight w:val="138"/>
        </w:trPr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6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 xml:space="preserve">1. Munkaviszonyból, és más foglalkoztatási jogviszonyból származó, ebből : közfoglalkoztatásból származó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6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2. Társas és egyéni vállalkozásból, őstermelői, illetve szellemi és más önálló tevékenységből származó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6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3. Táppénz, gyermekgondozási támogatások (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Terh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. GYÁS, GYED, GYES, GYET, c</w:t>
            </w:r>
            <w:r w:rsidR="00407D07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 xml:space="preserve">saládi pótlék, gyermektartásdíj </w:t>
            </w:r>
            <w:r w:rsidR="005C29B3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stb.</w:t>
            </w:r>
            <w:r w:rsidR="00407D07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6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4. Nyugellátás és egyéb nyugdíjszerű rendszeres szociális ellátások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6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5. Önkormányzat, járási hivatal és munkaügyi szervek által folyósított ellátások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6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6. Egyéb jövedelem (ösztöndíj, föld</w:t>
            </w:r>
            <w:r w:rsidR="00EE7614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bérbeadása</w:t>
            </w:r>
            <w:r w:rsidR="005C29B3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 xml:space="preserve"> stb.</w:t>
            </w: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6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7. Összes jövedelem: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</w:p>
        </w:tc>
      </w:tr>
      <w:tr w:rsidR="00823EEE" w:rsidTr="00407D07">
        <w:trPr>
          <w:trHeight w:val="458"/>
        </w:trPr>
        <w:tc>
          <w:tcPr>
            <w:tcW w:w="11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center"/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Egy főre jutó jövedelem (Az ügyintéző tölti ki!):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EE" w:rsidRDefault="00823EEE" w:rsidP="00407D07">
            <w:pPr>
              <w:widowControl w:val="0"/>
              <w:tabs>
                <w:tab w:val="center" w:pos="6660"/>
              </w:tabs>
              <w:jc w:val="right"/>
              <w:rPr>
                <w:rFonts w:ascii="Liberation Serif" w:eastAsia="SimSun" w:hAnsi="Liberation Serif" w:cs="Mangal" w:hint="eastAsia"/>
                <w:b/>
                <w:bCs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Ft</w:t>
            </w:r>
          </w:p>
        </w:tc>
      </w:tr>
    </w:tbl>
    <w:p w:rsidR="00823EEE" w:rsidRDefault="00823EEE" w:rsidP="00823EEE">
      <w:pPr>
        <w:widowControl w:val="0"/>
        <w:rPr>
          <w:rFonts w:ascii="Liberation Serif" w:eastAsia="SimSun" w:hAnsi="Liberation Serif" w:cs="Mangal" w:hint="eastAsia"/>
          <w:vanish/>
          <w:kern w:val="3"/>
          <w:lang w:eastAsia="zh-CN" w:bidi="hi-IN"/>
        </w:rPr>
        <w:sectPr w:rsidR="00823EEE">
          <w:footerReference w:type="default" r:id="rId9"/>
          <w:pgSz w:w="16838" w:h="11906" w:orient="landscape"/>
          <w:pgMar w:top="719" w:right="1418" w:bottom="1418" w:left="1418" w:header="708" w:footer="708" w:gutter="0"/>
          <w:cols w:space="708"/>
        </w:sectPr>
      </w:pPr>
    </w:p>
    <w:p w:rsidR="00650961" w:rsidRDefault="00650961" w:rsidP="00334405">
      <w:pPr>
        <w:widowControl w:val="0"/>
        <w:rPr>
          <w:rFonts w:eastAsia="SimSun"/>
          <w:b/>
          <w:bCs/>
          <w:kern w:val="3"/>
          <w:lang w:eastAsia="zh-CN" w:bidi="hi-IN"/>
        </w:rPr>
      </w:pPr>
    </w:p>
    <w:p w:rsidR="00334405" w:rsidRPr="00C27B21" w:rsidRDefault="00926CA0" w:rsidP="00334405">
      <w:pPr>
        <w:widowControl w:val="0"/>
        <w:rPr>
          <w:b/>
        </w:rPr>
      </w:pPr>
      <w:r>
        <w:rPr>
          <w:rFonts w:eastAsia="SimSun"/>
          <w:b/>
          <w:bCs/>
          <w:kern w:val="3"/>
          <w:lang w:eastAsia="zh-CN" w:bidi="hi-IN"/>
        </w:rPr>
        <w:t>IV</w:t>
      </w:r>
      <w:r w:rsidR="00334405" w:rsidRPr="00C27B21">
        <w:rPr>
          <w:rFonts w:eastAsia="SimSun"/>
          <w:b/>
          <w:bCs/>
          <w:kern w:val="3"/>
          <w:lang w:eastAsia="zh-CN" w:bidi="hi-IN"/>
        </w:rPr>
        <w:t>. Nyilatkozatok</w:t>
      </w:r>
    </w:p>
    <w:p w:rsidR="00334405" w:rsidRDefault="00334405" w:rsidP="00334405">
      <w:pPr>
        <w:widowControl w:val="0"/>
        <w:tabs>
          <w:tab w:val="center" w:pos="6660"/>
        </w:tabs>
        <w:spacing w:line="320" w:lineRule="exact"/>
        <w:rPr>
          <w:rFonts w:ascii="Liberation Serif" w:eastAsia="SimSun" w:hAnsi="Liberation Serif" w:cs="Mangal" w:hint="eastAsia"/>
          <w:b/>
          <w:bCs/>
          <w:i/>
          <w:iCs/>
          <w:kern w:val="3"/>
          <w:lang w:eastAsia="zh-CN" w:bidi="hi-IN"/>
        </w:rPr>
      </w:pPr>
    </w:p>
    <w:p w:rsidR="00334405" w:rsidRDefault="00334405" w:rsidP="00334405">
      <w:pPr>
        <w:pStyle w:val="Nincstrkz"/>
        <w:jc w:val="both"/>
        <w:rPr>
          <w:rFonts w:eastAsia="SimSun"/>
          <w:kern w:val="3"/>
          <w:lang w:eastAsia="zh-CN" w:bidi="hi-IN"/>
        </w:rPr>
      </w:pPr>
      <w:r w:rsidRPr="00C27B21">
        <w:rPr>
          <w:rFonts w:eastAsia="SimSun"/>
          <w:kern w:val="3"/>
          <w:lang w:eastAsia="zh-CN" w:bidi="hi-IN"/>
        </w:rPr>
        <w:t>Büntetőjogi felelősségem tudatában kijelentem, hogy a fentiekben közölt adatok és a kérelemben foglaltak alátámasztására a benyújtott dokumentumok a valóságnak megfelelnek.</w:t>
      </w:r>
    </w:p>
    <w:p w:rsidR="00334405" w:rsidRPr="00C27B21" w:rsidRDefault="00334405" w:rsidP="00334405">
      <w:pPr>
        <w:widowControl w:val="0"/>
        <w:tabs>
          <w:tab w:val="center" w:pos="6660"/>
        </w:tabs>
        <w:spacing w:line="320" w:lineRule="exact"/>
        <w:jc w:val="both"/>
        <w:rPr>
          <w:rFonts w:eastAsia="SimSun"/>
          <w:kern w:val="3"/>
          <w:lang w:eastAsia="zh-CN" w:bidi="hi-IN"/>
        </w:rPr>
      </w:pPr>
    </w:p>
    <w:p w:rsidR="00334405" w:rsidRPr="00C27B21" w:rsidRDefault="00334405" w:rsidP="00334405">
      <w:pPr>
        <w:pStyle w:val="Nincstrkz"/>
        <w:jc w:val="both"/>
        <w:rPr>
          <w:rFonts w:eastAsia="SimSun"/>
          <w:kern w:val="3"/>
          <w:lang w:eastAsia="zh-CN" w:bidi="hi-IN"/>
        </w:rPr>
      </w:pPr>
      <w:r w:rsidRPr="00C27B21">
        <w:rPr>
          <w:rFonts w:eastAsia="SimSun"/>
          <w:kern w:val="3"/>
          <w:lang w:eastAsia="zh-CN" w:bidi="hi-IN"/>
        </w:rPr>
        <w:t>Hozzájárulok</w:t>
      </w:r>
      <w:r w:rsidR="00926CA0">
        <w:rPr>
          <w:rFonts w:eastAsia="SimSun"/>
          <w:kern w:val="3"/>
          <w:lang w:eastAsia="zh-CN" w:bidi="hi-IN"/>
        </w:rPr>
        <w:t xml:space="preserve"> a rendelkezésre bocsátott</w:t>
      </w:r>
      <w:r w:rsidRPr="00C27B21">
        <w:rPr>
          <w:rFonts w:eastAsia="SimSun"/>
          <w:kern w:val="3"/>
          <w:lang w:eastAsia="zh-CN" w:bidi="hi-IN"/>
        </w:rPr>
        <w:t xml:space="preserve"> személyes</w:t>
      </w:r>
      <w:r w:rsidR="00926CA0">
        <w:rPr>
          <w:rFonts w:eastAsia="SimSun"/>
          <w:kern w:val="3"/>
          <w:lang w:eastAsia="zh-CN" w:bidi="hi-IN"/>
        </w:rPr>
        <w:t xml:space="preserve"> adatok</w:t>
      </w:r>
      <w:r w:rsidRPr="00C27B21">
        <w:rPr>
          <w:rFonts w:eastAsia="SimSun"/>
          <w:kern w:val="3"/>
          <w:lang w:eastAsia="zh-CN" w:bidi="hi-IN"/>
        </w:rPr>
        <w:t xml:space="preserve"> kezeléséhez és azoknak</w:t>
      </w:r>
      <w:r>
        <w:rPr>
          <w:rFonts w:eastAsia="SimSun"/>
          <w:kern w:val="3"/>
          <w:lang w:eastAsia="zh-CN" w:bidi="hi-IN"/>
        </w:rPr>
        <w:t xml:space="preserve"> a szociális tűzifa támogatás </w:t>
      </w:r>
      <w:r w:rsidRPr="00C27B21">
        <w:rPr>
          <w:rFonts w:eastAsia="SimSun"/>
          <w:kern w:val="3"/>
          <w:lang w:eastAsia="zh-CN" w:bidi="hi-IN"/>
        </w:rPr>
        <w:t>megállapításával összefüggésben más</w:t>
      </w:r>
      <w:r>
        <w:rPr>
          <w:rFonts w:eastAsia="SimSun"/>
          <w:kern w:val="3"/>
          <w:lang w:eastAsia="zh-CN" w:bidi="hi-IN"/>
        </w:rPr>
        <w:t xml:space="preserve"> –</w:t>
      </w:r>
      <w:r w:rsidRPr="00C27B21">
        <w:rPr>
          <w:rFonts w:eastAsia="SimSun"/>
          <w:kern w:val="3"/>
          <w:lang w:eastAsia="zh-CN" w:bidi="hi-IN"/>
        </w:rPr>
        <w:t xml:space="preserve"> az ügyben hatáskörrel és illetékességgel rendelkező </w:t>
      </w:r>
      <w:r>
        <w:rPr>
          <w:rFonts w:eastAsia="SimSun"/>
          <w:kern w:val="3"/>
          <w:lang w:eastAsia="zh-CN" w:bidi="hi-IN"/>
        </w:rPr>
        <w:t>–</w:t>
      </w:r>
      <w:r w:rsidR="00900BB5">
        <w:rPr>
          <w:rFonts w:eastAsia="SimSun"/>
          <w:kern w:val="3"/>
          <w:lang w:eastAsia="zh-CN" w:bidi="hi-IN"/>
        </w:rPr>
        <w:t xml:space="preserve"> </w:t>
      </w:r>
      <w:r w:rsidR="00407D07">
        <w:rPr>
          <w:rFonts w:eastAsia="SimSun"/>
          <w:kern w:val="3"/>
          <w:lang w:eastAsia="zh-CN" w:bidi="hi-IN"/>
        </w:rPr>
        <w:t>közigazgatási</w:t>
      </w:r>
      <w:r w:rsidRPr="00C27B21">
        <w:rPr>
          <w:rFonts w:eastAsia="SimSun"/>
          <w:kern w:val="3"/>
          <w:lang w:eastAsia="zh-CN" w:bidi="hi-IN"/>
        </w:rPr>
        <w:t xml:space="preserve"> szervek részé</w:t>
      </w:r>
      <w:r w:rsidR="00C014F2">
        <w:rPr>
          <w:rFonts w:eastAsia="SimSun"/>
          <w:kern w:val="3"/>
          <w:lang w:eastAsia="zh-CN" w:bidi="hi-IN"/>
        </w:rPr>
        <w:t>r</w:t>
      </w:r>
      <w:r w:rsidRPr="00C27B21">
        <w:rPr>
          <w:rFonts w:eastAsia="SimSun"/>
          <w:kern w:val="3"/>
          <w:lang w:eastAsia="zh-CN" w:bidi="hi-IN"/>
        </w:rPr>
        <w:t>e történő továbbításához.</w:t>
      </w:r>
    </w:p>
    <w:p w:rsidR="00334405" w:rsidRPr="00C27B21" w:rsidRDefault="00334405" w:rsidP="00334405">
      <w:pPr>
        <w:widowControl w:val="0"/>
        <w:tabs>
          <w:tab w:val="center" w:pos="6660"/>
        </w:tabs>
        <w:ind w:left="426"/>
        <w:jc w:val="both"/>
        <w:rPr>
          <w:rFonts w:eastAsia="SimSun"/>
          <w:kern w:val="3"/>
          <w:lang w:eastAsia="zh-CN" w:bidi="hi-IN"/>
        </w:rPr>
      </w:pPr>
    </w:p>
    <w:p w:rsidR="00334405" w:rsidRPr="00C27B21" w:rsidRDefault="007A7624" w:rsidP="00334405">
      <w:pPr>
        <w:widowControl w:val="0"/>
        <w:tabs>
          <w:tab w:val="center" w:pos="6660"/>
        </w:tabs>
        <w:jc w:val="both"/>
        <w:rPr>
          <w:rFonts w:eastAsia="SimSun"/>
          <w:kern w:val="3"/>
          <w:lang w:eastAsia="zh-CN" w:bidi="hi-IN"/>
        </w:rPr>
      </w:pPr>
      <w:r>
        <w:t>Székelyszabar</w:t>
      </w:r>
      <w:r w:rsidR="00334405">
        <w:t>, ……..é</w:t>
      </w:r>
      <w:r w:rsidR="00650961">
        <w:t>v</w:t>
      </w:r>
      <w:r w:rsidR="00334405">
        <w:t xml:space="preserve"> ….…………….hó ……nap</w:t>
      </w:r>
    </w:p>
    <w:p w:rsidR="00334405" w:rsidRPr="00C27B21" w:rsidRDefault="00334405" w:rsidP="00334405">
      <w:pPr>
        <w:widowControl w:val="0"/>
        <w:tabs>
          <w:tab w:val="center" w:pos="1701"/>
          <w:tab w:val="left" w:pos="5103"/>
          <w:tab w:val="center" w:pos="6946"/>
        </w:tabs>
        <w:ind w:left="426"/>
        <w:jc w:val="both"/>
        <w:rPr>
          <w:rFonts w:eastAsia="SimSun"/>
          <w:kern w:val="3"/>
          <w:lang w:eastAsia="zh-CN" w:bidi="hi-IN"/>
        </w:rPr>
      </w:pPr>
    </w:p>
    <w:p w:rsidR="00334405" w:rsidRPr="00C27B21" w:rsidRDefault="00334405" w:rsidP="00334405">
      <w:pPr>
        <w:widowControl w:val="0"/>
        <w:tabs>
          <w:tab w:val="left" w:pos="5103"/>
          <w:tab w:val="center" w:pos="6660"/>
          <w:tab w:val="right" w:pos="8789"/>
        </w:tabs>
        <w:ind w:left="426"/>
        <w:jc w:val="both"/>
        <w:rPr>
          <w:rFonts w:eastAsia="SimSun"/>
          <w:b/>
          <w:bCs/>
          <w:kern w:val="3"/>
          <w:lang w:eastAsia="zh-CN" w:bidi="hi-IN"/>
        </w:rPr>
      </w:pPr>
      <w:r w:rsidRPr="00C27B21">
        <w:rPr>
          <w:rFonts w:eastAsia="SimSun"/>
          <w:b/>
          <w:bCs/>
          <w:kern w:val="3"/>
          <w:lang w:eastAsia="zh-CN" w:bidi="hi-IN"/>
        </w:rPr>
        <w:tab/>
      </w:r>
    </w:p>
    <w:p w:rsidR="00334405" w:rsidRPr="00C27B21" w:rsidRDefault="00334405" w:rsidP="00334405">
      <w:pPr>
        <w:widowControl w:val="0"/>
        <w:tabs>
          <w:tab w:val="left" w:pos="5103"/>
          <w:tab w:val="center" w:pos="6660"/>
        </w:tabs>
        <w:ind w:left="426"/>
        <w:jc w:val="both"/>
        <w:rPr>
          <w:rFonts w:eastAsia="SimSun"/>
          <w:b/>
          <w:bCs/>
          <w:kern w:val="3"/>
          <w:lang w:eastAsia="zh-CN" w:bidi="hi-IN"/>
        </w:rPr>
      </w:pPr>
      <w:r w:rsidRPr="00C27B21">
        <w:rPr>
          <w:rFonts w:eastAsia="SimSun"/>
          <w:b/>
          <w:bCs/>
          <w:kern w:val="3"/>
          <w:lang w:eastAsia="zh-CN" w:bidi="hi-IN"/>
        </w:rPr>
        <w:tab/>
      </w:r>
      <w:r w:rsidRPr="00C27B21">
        <w:rPr>
          <w:rFonts w:eastAsia="SimSun"/>
          <w:b/>
          <w:bCs/>
          <w:kern w:val="3"/>
          <w:lang w:eastAsia="zh-CN" w:bidi="hi-IN"/>
        </w:rPr>
        <w:tab/>
        <w:t>………………………………</w:t>
      </w:r>
    </w:p>
    <w:p w:rsidR="00334405" w:rsidRDefault="00334405" w:rsidP="00334405">
      <w:pPr>
        <w:widowControl w:val="0"/>
        <w:tabs>
          <w:tab w:val="left" w:pos="5103"/>
          <w:tab w:val="center" w:pos="6660"/>
          <w:tab w:val="right" w:pos="8789"/>
        </w:tabs>
        <w:ind w:left="426"/>
        <w:jc w:val="both"/>
        <w:rPr>
          <w:rFonts w:eastAsia="SimSun"/>
          <w:kern w:val="3"/>
          <w:lang w:eastAsia="zh-CN" w:bidi="hi-IN"/>
        </w:rPr>
      </w:pPr>
      <w:r w:rsidRPr="00C27B21">
        <w:rPr>
          <w:rFonts w:eastAsia="SimSun"/>
          <w:kern w:val="3"/>
          <w:lang w:eastAsia="zh-CN" w:bidi="hi-IN"/>
        </w:rPr>
        <w:tab/>
      </w:r>
      <w:r w:rsidRPr="00C27B21">
        <w:rPr>
          <w:rFonts w:eastAsia="SimSun"/>
          <w:kern w:val="3"/>
          <w:lang w:eastAsia="zh-CN" w:bidi="hi-IN"/>
        </w:rPr>
        <w:tab/>
        <w:t>kérelmező aláírása</w:t>
      </w:r>
    </w:p>
    <w:p w:rsidR="00334405" w:rsidRDefault="00334405" w:rsidP="006653BD">
      <w:pPr>
        <w:widowControl w:val="0"/>
        <w:rPr>
          <w:rFonts w:ascii="Liberation Serif" w:eastAsia="SimSun" w:hAnsi="Liberation Serif" w:cs="Mangal" w:hint="eastAsia"/>
          <w:kern w:val="3"/>
          <w:sz w:val="26"/>
          <w:szCs w:val="26"/>
          <w:lang w:eastAsia="zh-CN" w:bidi="hi-IN"/>
        </w:rPr>
      </w:pPr>
    </w:p>
    <w:p w:rsidR="00823EEE" w:rsidRDefault="00823EEE" w:rsidP="00823EEE">
      <w:pPr>
        <w:widowControl w:val="0"/>
        <w:jc w:val="center"/>
        <w:rPr>
          <w:rFonts w:ascii="Liberation Serif" w:eastAsia="SimSun" w:hAnsi="Liberation Serif" w:cs="Mangal" w:hint="eastAsia"/>
          <w:kern w:val="3"/>
          <w:sz w:val="26"/>
          <w:szCs w:val="26"/>
          <w:lang w:eastAsia="zh-CN" w:bidi="hi-IN"/>
        </w:rPr>
      </w:pPr>
    </w:p>
    <w:p w:rsidR="00823EEE" w:rsidRPr="006653BD" w:rsidRDefault="00823EEE" w:rsidP="006653BD">
      <w:pPr>
        <w:widowControl w:val="0"/>
        <w:suppressAutoHyphens/>
        <w:jc w:val="both"/>
        <w:textAlignment w:val="baseline"/>
        <w:rPr>
          <w:rFonts w:ascii="Liberation Serif" w:eastAsia="SimSun" w:hAnsi="Liberation Serif" w:cs="Mangal" w:hint="eastAsia"/>
          <w:kern w:val="3"/>
          <w:u w:val="single"/>
          <w:lang w:eastAsia="zh-CN" w:bidi="hi-IN"/>
        </w:rPr>
      </w:pPr>
      <w:r w:rsidRPr="006653BD">
        <w:rPr>
          <w:rFonts w:ascii="Liberation Serif" w:eastAsia="SimSun" w:hAnsi="Liberation Serif" w:cs="Mangal"/>
          <w:kern w:val="3"/>
          <w:u w:val="single"/>
          <w:lang w:eastAsia="zh-CN" w:bidi="hi-IN"/>
        </w:rPr>
        <w:t xml:space="preserve">A kérelemhez </w:t>
      </w:r>
      <w:r w:rsidR="006653BD" w:rsidRPr="006653BD">
        <w:rPr>
          <w:rFonts w:ascii="Liberation Serif" w:eastAsia="SimSun" w:hAnsi="Liberation Serif" w:cs="Mangal"/>
          <w:kern w:val="3"/>
          <w:u w:val="single"/>
          <w:lang w:eastAsia="zh-CN" w:bidi="hi-IN"/>
        </w:rPr>
        <w:t>csatolandó dokumentumok</w:t>
      </w:r>
    </w:p>
    <w:p w:rsidR="006653BD" w:rsidRDefault="006653BD" w:rsidP="006653BD">
      <w:pPr>
        <w:suppressAutoHyphens/>
        <w:spacing w:after="5" w:line="268" w:lineRule="auto"/>
        <w:ind w:right="3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823EEE" w:rsidRDefault="00823EEE" w:rsidP="006653BD">
      <w:pPr>
        <w:suppressAutoHyphens/>
        <w:spacing w:after="5" w:line="268" w:lineRule="auto"/>
        <w:ind w:right="3"/>
        <w:jc w:val="both"/>
        <w:textAlignment w:val="baseline"/>
      </w:pPr>
      <w:r>
        <w:t>A</w:t>
      </w:r>
      <w:r w:rsidR="005C29B3">
        <w:t>z a)-g) pontok szerinti jogcím esetén</w:t>
      </w:r>
      <w:r>
        <w:t xml:space="preserve"> kérelemhez mellékelni kell a jogosultságot igazoló </w:t>
      </w:r>
      <w:r w:rsidR="005C29B3">
        <w:t>dokumentumokat</w:t>
      </w:r>
      <w:r w:rsidR="00926CA0">
        <w:t>.</w:t>
      </w:r>
    </w:p>
    <w:p w:rsidR="005C29B3" w:rsidRDefault="005C29B3" w:rsidP="005C29B3">
      <w:pPr>
        <w:suppressAutoHyphens/>
        <w:spacing w:after="5" w:line="268" w:lineRule="auto"/>
        <w:ind w:right="3"/>
        <w:jc w:val="both"/>
        <w:textAlignment w:val="baseline"/>
      </w:pPr>
    </w:p>
    <w:p w:rsidR="006653BD" w:rsidRDefault="005C29B3" w:rsidP="006653BD">
      <w:pPr>
        <w:suppressAutoHyphens/>
        <w:spacing w:after="5" w:line="268" w:lineRule="auto"/>
        <w:ind w:right="3"/>
        <w:jc w:val="both"/>
        <w:textAlignment w:val="baseline"/>
      </w:pPr>
      <w:r>
        <w:t xml:space="preserve">A h)-i) pontok szerinti jogcím esetén a kérelemhez mellékelni kell </w:t>
      </w:r>
      <w:r w:rsidR="006653BD">
        <w:t>a</w:t>
      </w:r>
      <w:r w:rsidR="000A25EF" w:rsidRPr="00BB7FA3">
        <w:t xml:space="preserve"> </w:t>
      </w:r>
      <w:r w:rsidR="009D2C8D">
        <w:t xml:space="preserve">jövedelmi adatoktól szóló táblázatban </w:t>
      </w:r>
      <w:r w:rsidR="000A25EF" w:rsidRPr="006653BD">
        <w:t>feltüntetett jövedelmekről a tí</w:t>
      </w:r>
      <w:r w:rsidR="009D2C8D">
        <w:t xml:space="preserve">pusának megfelelő igazolásokat </w:t>
      </w:r>
      <w:r w:rsidR="000A25EF" w:rsidRPr="00BB7FA3">
        <w:t>alábbiak szerint:</w:t>
      </w:r>
    </w:p>
    <w:p w:rsidR="006653BD" w:rsidRDefault="006653BD" w:rsidP="006653BD">
      <w:pPr>
        <w:suppressAutoHyphens/>
        <w:spacing w:after="5" w:line="268" w:lineRule="auto"/>
        <w:ind w:right="3"/>
        <w:jc w:val="both"/>
        <w:textAlignment w:val="baseline"/>
      </w:pPr>
    </w:p>
    <w:p w:rsidR="000A25EF" w:rsidRPr="006653BD" w:rsidRDefault="000A25EF" w:rsidP="006653BD">
      <w:pPr>
        <w:pStyle w:val="Nincstrkz"/>
        <w:numPr>
          <w:ilvl w:val="0"/>
          <w:numId w:val="27"/>
        </w:numPr>
        <w:jc w:val="both"/>
      </w:pPr>
      <w:r w:rsidRPr="006653BD">
        <w:t>havonta rendszeresen mérhető jövedelem esetén a kérelem benyújtását megelőző hónap nettó kereset</w:t>
      </w:r>
      <w:r w:rsidR="007D6FA4">
        <w:t>éről szóló munkáltatói igazolás</w:t>
      </w:r>
      <w:r w:rsidRPr="006653BD">
        <w:t>,</w:t>
      </w:r>
    </w:p>
    <w:p w:rsidR="000A25EF" w:rsidRPr="006653BD" w:rsidRDefault="000A25EF" w:rsidP="006653BD">
      <w:pPr>
        <w:pStyle w:val="Nincstrkz"/>
        <w:numPr>
          <w:ilvl w:val="0"/>
          <w:numId w:val="27"/>
        </w:numPr>
        <w:jc w:val="both"/>
      </w:pPr>
      <w:r w:rsidRPr="006653BD">
        <w:t xml:space="preserve">a nem havi rendszerességgel szerzett jövedelem esetén a kérelem benyújtásának hónapját közvetlenül megelőző 12 hónap alatt szerzett </w:t>
      </w:r>
      <w:r w:rsidR="007C140D" w:rsidRPr="006653BD">
        <w:t xml:space="preserve">nettó </w:t>
      </w:r>
      <w:r w:rsidRPr="006653BD">
        <w:t>jövedele</w:t>
      </w:r>
      <w:r w:rsidR="007D6FA4">
        <w:t>mről szóló munkáltatói igazolás</w:t>
      </w:r>
      <w:r w:rsidRPr="006653BD">
        <w:t>,</w:t>
      </w:r>
    </w:p>
    <w:p w:rsidR="000A25EF" w:rsidRPr="006653BD" w:rsidRDefault="000A25EF" w:rsidP="006653BD">
      <w:pPr>
        <w:pStyle w:val="Nincstrkz"/>
        <w:numPr>
          <w:ilvl w:val="0"/>
          <w:numId w:val="27"/>
        </w:numPr>
        <w:jc w:val="both"/>
        <w:rPr>
          <w:spacing w:val="-4"/>
        </w:rPr>
      </w:pPr>
      <w:r w:rsidRPr="006653BD">
        <w:t>munkaügyi szerv által folyósított ellátást megállapító határozat vagy a kérelem benyújtását megelőző hónapban folyósított ellátásról kiállított igazolás</w:t>
      </w:r>
      <w:r w:rsidRPr="006653BD">
        <w:rPr>
          <w:spacing w:val="-4"/>
        </w:rPr>
        <w:t>,</w:t>
      </w:r>
    </w:p>
    <w:p w:rsidR="006653BD" w:rsidRDefault="000A25EF" w:rsidP="006653BD">
      <w:pPr>
        <w:pStyle w:val="Nincstrkz"/>
        <w:numPr>
          <w:ilvl w:val="0"/>
          <w:numId w:val="27"/>
        </w:numPr>
        <w:jc w:val="both"/>
        <w:rPr>
          <w:spacing w:val="-4"/>
        </w:rPr>
      </w:pPr>
      <w:r w:rsidRPr="006653BD">
        <w:rPr>
          <w:spacing w:val="-4"/>
        </w:rPr>
        <w:t>a társadalombiztosítás keretében folyósított ellátások esetében a kérelem benyújtását megelőző hónapban kifiz</w:t>
      </w:r>
      <w:r w:rsidR="007D6FA4">
        <w:rPr>
          <w:spacing w:val="-4"/>
        </w:rPr>
        <w:t>etett ellátás igazoló szelvénye</w:t>
      </w:r>
      <w:r w:rsidRPr="006653BD">
        <w:rPr>
          <w:spacing w:val="-4"/>
        </w:rPr>
        <w:t xml:space="preserve">, ennek hiányában az </w:t>
      </w:r>
      <w:r w:rsidR="007D6FA4">
        <w:rPr>
          <w:spacing w:val="-4"/>
        </w:rPr>
        <w:t>utolsó havi bankszámla kivonat</w:t>
      </w:r>
      <w:r w:rsidRPr="006653BD">
        <w:rPr>
          <w:spacing w:val="-4"/>
        </w:rPr>
        <w:t>, ezek hiányában a társadalombiztosítási szerv igazolá</w:t>
      </w:r>
      <w:r w:rsidR="007D6FA4">
        <w:rPr>
          <w:spacing w:val="-4"/>
        </w:rPr>
        <w:t>sa az ellátás havi összegéről</w:t>
      </w:r>
      <w:r w:rsidR="006653BD">
        <w:rPr>
          <w:spacing w:val="-4"/>
        </w:rPr>
        <w:t>,</w:t>
      </w:r>
    </w:p>
    <w:p w:rsidR="000A25EF" w:rsidRPr="006653BD" w:rsidRDefault="000A25EF" w:rsidP="006653BD">
      <w:pPr>
        <w:pStyle w:val="Nincstrkz"/>
        <w:numPr>
          <w:ilvl w:val="0"/>
          <w:numId w:val="27"/>
        </w:numPr>
        <w:jc w:val="both"/>
        <w:rPr>
          <w:spacing w:val="-4"/>
        </w:rPr>
      </w:pPr>
      <w:r w:rsidRPr="006653BD">
        <w:rPr>
          <w:spacing w:val="-4"/>
        </w:rPr>
        <w:t>vállalkozó</w:t>
      </w:r>
      <w:r w:rsidR="007C140D" w:rsidRPr="006653BD">
        <w:rPr>
          <w:spacing w:val="-4"/>
        </w:rPr>
        <w:t>/őstermelő</w:t>
      </w:r>
      <w:r w:rsidR="007D6FA4">
        <w:rPr>
          <w:spacing w:val="-4"/>
        </w:rPr>
        <w:t xml:space="preserve"> esetében a NAV igazolása</w:t>
      </w:r>
      <w:r w:rsidRPr="006653BD">
        <w:rPr>
          <w:spacing w:val="-4"/>
        </w:rPr>
        <w:t xml:space="preserve"> a kérelem benyújtását megelőző gazdasági év személyi jövedelemadó alapjáról,</w:t>
      </w:r>
    </w:p>
    <w:p w:rsidR="006653BD" w:rsidRPr="006653BD" w:rsidRDefault="000A25EF" w:rsidP="006653BD">
      <w:pPr>
        <w:pStyle w:val="Nincstrkz"/>
        <w:numPr>
          <w:ilvl w:val="0"/>
          <w:numId w:val="27"/>
        </w:numPr>
        <w:jc w:val="both"/>
        <w:rPr>
          <w:spacing w:val="-4"/>
        </w:rPr>
      </w:pPr>
      <w:r w:rsidRPr="006653BD">
        <w:rPr>
          <w:spacing w:val="-4"/>
        </w:rPr>
        <w:t>egyéb jövedelmek esetében a kérelmező büntetőjogi felelőss</w:t>
      </w:r>
      <w:r w:rsidR="007D6FA4">
        <w:rPr>
          <w:spacing w:val="-4"/>
        </w:rPr>
        <w:t>ége tudatában tett nyilatkozata</w:t>
      </w:r>
      <w:r w:rsidRPr="006653BD">
        <w:rPr>
          <w:spacing w:val="-4"/>
        </w:rPr>
        <w:t xml:space="preserve"> a </w:t>
      </w:r>
      <w:r w:rsidR="00826399">
        <w:rPr>
          <w:spacing w:val="-4"/>
        </w:rPr>
        <w:t>havi átlagos nettó jövedelméről,</w:t>
      </w:r>
    </w:p>
    <w:p w:rsidR="007C140D" w:rsidRPr="006653BD" w:rsidRDefault="007D6FA4" w:rsidP="006653BD">
      <w:pPr>
        <w:pStyle w:val="Nincstrkz"/>
        <w:numPr>
          <w:ilvl w:val="0"/>
          <w:numId w:val="27"/>
        </w:numPr>
        <w:jc w:val="both"/>
      </w:pPr>
      <w:r>
        <w:t>j</w:t>
      </w:r>
      <w:r w:rsidR="007C140D" w:rsidRPr="006653BD">
        <w:t>övedelemmel nem rendelkező személy esetén az állami</w:t>
      </w:r>
      <w:r>
        <w:t xml:space="preserve"> foglalkoztatási szerv </w:t>
      </w:r>
      <w:proofErr w:type="spellStart"/>
      <w:r>
        <w:t>igazolása</w:t>
      </w:r>
      <w:r w:rsidR="007C140D" w:rsidRPr="006653BD">
        <w:t>t</w:t>
      </w:r>
      <w:proofErr w:type="spellEnd"/>
      <w:r w:rsidR="007C140D" w:rsidRPr="006653BD">
        <w:t xml:space="preserve"> arról, hogy nevezett az állami foglalkoztatási szervvel együttműködik, annak nyilvántartásában regis</w:t>
      </w:r>
      <w:r w:rsidR="00826399">
        <w:t>ztrált álláskeresőként szerepel,</w:t>
      </w:r>
    </w:p>
    <w:p w:rsidR="007C140D" w:rsidRPr="006653BD" w:rsidRDefault="007C140D" w:rsidP="006653BD">
      <w:pPr>
        <w:pStyle w:val="Nincstrkz"/>
        <w:numPr>
          <w:ilvl w:val="0"/>
          <w:numId w:val="27"/>
        </w:numPr>
        <w:jc w:val="both"/>
        <w:rPr>
          <w:b/>
        </w:rPr>
      </w:pPr>
      <w:r w:rsidRPr="006653BD">
        <w:t>tartásdíj esetén a kérelem beadását megelőző ellátá</w:t>
      </w:r>
      <w:r w:rsidR="007D6FA4">
        <w:t>s folyósításáról szóló igazolás</w:t>
      </w:r>
    </w:p>
    <w:p w:rsidR="002E11B0" w:rsidRDefault="006653BD" w:rsidP="00826399">
      <w:pPr>
        <w:pStyle w:val="Nincstrkz"/>
        <w:numPr>
          <w:ilvl w:val="0"/>
          <w:numId w:val="27"/>
        </w:numPr>
        <w:jc w:val="both"/>
        <w:rPr>
          <w:rFonts w:eastAsia="SimSun"/>
          <w:kern w:val="3"/>
          <w:lang w:eastAsia="zh-CN" w:bidi="hi-IN"/>
        </w:rPr>
      </w:pPr>
      <w:r w:rsidRPr="006653BD">
        <w:rPr>
          <w:rFonts w:eastAsia="SimSun"/>
          <w:kern w:val="3"/>
          <w:lang w:eastAsia="zh-CN" w:bidi="hi-IN"/>
        </w:rPr>
        <w:t>i</w:t>
      </w:r>
      <w:r w:rsidR="007C140D" w:rsidRPr="006653BD">
        <w:rPr>
          <w:rFonts w:eastAsia="SimSun"/>
          <w:kern w:val="3"/>
          <w:lang w:eastAsia="zh-CN" w:bidi="hi-IN"/>
        </w:rPr>
        <w:t xml:space="preserve">gazolás tanulói </w:t>
      </w:r>
      <w:r>
        <w:rPr>
          <w:rFonts w:eastAsia="SimSun"/>
          <w:kern w:val="3"/>
          <w:lang w:eastAsia="zh-CN" w:bidi="hi-IN"/>
        </w:rPr>
        <w:t>vagy hallgatói jogviszonyról</w:t>
      </w:r>
      <w:r w:rsidR="00826399">
        <w:rPr>
          <w:rFonts w:eastAsia="SimSun"/>
          <w:kern w:val="3"/>
          <w:lang w:eastAsia="zh-CN" w:bidi="hi-IN"/>
        </w:rPr>
        <w:t>.</w:t>
      </w:r>
    </w:p>
    <w:p w:rsidR="00826399" w:rsidRPr="00826399" w:rsidRDefault="00826399" w:rsidP="00407D07">
      <w:pPr>
        <w:pStyle w:val="Nincstrkz"/>
        <w:jc w:val="both"/>
        <w:rPr>
          <w:rFonts w:eastAsia="SimSun"/>
          <w:kern w:val="3"/>
          <w:lang w:eastAsia="zh-CN" w:bidi="hi-IN"/>
        </w:rPr>
      </w:pPr>
    </w:p>
    <w:p w:rsidR="002E11B0" w:rsidRDefault="002E11B0" w:rsidP="002E11B0">
      <w:pPr>
        <w:tabs>
          <w:tab w:val="center" w:pos="6840"/>
        </w:tabs>
        <w:jc w:val="both"/>
      </w:pPr>
    </w:p>
    <w:p w:rsidR="00732E1D" w:rsidRDefault="00732E1D" w:rsidP="002E11B0">
      <w:pPr>
        <w:tabs>
          <w:tab w:val="center" w:pos="6840"/>
        </w:tabs>
        <w:jc w:val="both"/>
        <w:sectPr w:rsidR="00732E1D" w:rsidSect="003018CB">
          <w:footerReference w:type="default" r:id="rId10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2E11B0" w:rsidRDefault="00C12B1D" w:rsidP="002E11B0">
      <w:pPr>
        <w:tabs>
          <w:tab w:val="center" w:pos="6840"/>
        </w:tabs>
        <w:ind w:left="1440"/>
        <w:jc w:val="right"/>
        <w:rPr>
          <w:u w:val="single"/>
        </w:rPr>
      </w:pPr>
      <w:r>
        <w:rPr>
          <w:u w:val="single"/>
        </w:rPr>
        <w:lastRenderedPageBreak/>
        <w:t xml:space="preserve">2. melléklet a </w:t>
      </w:r>
      <w:r w:rsidR="0054605D">
        <w:rPr>
          <w:u w:val="single"/>
        </w:rPr>
        <w:t>4</w:t>
      </w:r>
      <w:r w:rsidR="002E11B0">
        <w:rPr>
          <w:u w:val="single"/>
        </w:rPr>
        <w:t>/</w:t>
      </w:r>
      <w:r w:rsidR="00893C49">
        <w:rPr>
          <w:u w:val="single"/>
        </w:rPr>
        <w:t>202</w:t>
      </w:r>
      <w:r w:rsidR="00B204CA">
        <w:rPr>
          <w:u w:val="single"/>
        </w:rPr>
        <w:t>3</w:t>
      </w:r>
      <w:r w:rsidR="00893C49">
        <w:rPr>
          <w:u w:val="single"/>
        </w:rPr>
        <w:t>. (</w:t>
      </w:r>
      <w:r w:rsidR="0054605D">
        <w:rPr>
          <w:u w:val="single"/>
        </w:rPr>
        <w:t>IX. 8.</w:t>
      </w:r>
      <w:bookmarkStart w:id="0" w:name="_GoBack"/>
      <w:bookmarkEnd w:id="0"/>
      <w:r w:rsidR="002E11B0">
        <w:rPr>
          <w:u w:val="single"/>
        </w:rPr>
        <w:t>) önkormányzati rendelethez</w:t>
      </w:r>
    </w:p>
    <w:p w:rsidR="002E11B0" w:rsidRDefault="002E11B0" w:rsidP="002E11B0">
      <w:pPr>
        <w:tabs>
          <w:tab w:val="center" w:pos="6840"/>
        </w:tabs>
        <w:jc w:val="right"/>
      </w:pPr>
    </w:p>
    <w:p w:rsidR="002E11B0" w:rsidRDefault="002E11B0" w:rsidP="002E11B0">
      <w:pPr>
        <w:tabs>
          <w:tab w:val="center" w:pos="6840"/>
        </w:tabs>
        <w:jc w:val="right"/>
      </w:pPr>
    </w:p>
    <w:p w:rsidR="002E11B0" w:rsidRDefault="002E11B0" w:rsidP="002E11B0">
      <w:pPr>
        <w:tabs>
          <w:tab w:val="center" w:pos="6840"/>
        </w:tabs>
        <w:jc w:val="center"/>
      </w:pPr>
    </w:p>
    <w:p w:rsidR="002E11B0" w:rsidRDefault="002E11B0" w:rsidP="002E11B0">
      <w:pPr>
        <w:tabs>
          <w:tab w:val="center" w:pos="6840"/>
        </w:tabs>
        <w:jc w:val="center"/>
      </w:pPr>
    </w:p>
    <w:p w:rsidR="002E11B0" w:rsidRDefault="002E11B0" w:rsidP="002E11B0">
      <w:pPr>
        <w:tabs>
          <w:tab w:val="center" w:pos="6840"/>
        </w:tabs>
        <w:jc w:val="center"/>
      </w:pPr>
    </w:p>
    <w:p w:rsidR="002E11B0" w:rsidRDefault="002E11B0" w:rsidP="002E11B0">
      <w:pPr>
        <w:tabs>
          <w:tab w:val="center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Átvételi elismervény</w:t>
      </w:r>
    </w:p>
    <w:p w:rsidR="002E11B0" w:rsidRDefault="002E11B0" w:rsidP="002E11B0">
      <w:pPr>
        <w:tabs>
          <w:tab w:val="center" w:pos="6840"/>
        </w:tabs>
        <w:jc w:val="center"/>
      </w:pPr>
    </w:p>
    <w:p w:rsidR="002E11B0" w:rsidRDefault="002E11B0" w:rsidP="002E11B0">
      <w:pPr>
        <w:tabs>
          <w:tab w:val="center" w:pos="6840"/>
        </w:tabs>
        <w:jc w:val="center"/>
      </w:pPr>
    </w:p>
    <w:p w:rsidR="002E11B0" w:rsidRDefault="002E11B0" w:rsidP="002E11B0">
      <w:pPr>
        <w:tabs>
          <w:tab w:val="center" w:pos="6840"/>
        </w:tabs>
        <w:jc w:val="center"/>
      </w:pPr>
    </w:p>
    <w:p w:rsidR="002E11B0" w:rsidRPr="006653BD" w:rsidRDefault="002E11B0" w:rsidP="002E11B0">
      <w:pPr>
        <w:spacing w:line="360" w:lineRule="auto"/>
        <w:jc w:val="both"/>
      </w:pPr>
      <w:r>
        <w:t xml:space="preserve">……………………………(név) </w:t>
      </w:r>
      <w:r w:rsidR="00C12B1D">
        <w:t>773</w:t>
      </w:r>
      <w:r w:rsidR="00EF57A0">
        <w:t>7</w:t>
      </w:r>
      <w:r w:rsidR="00C12B1D">
        <w:t xml:space="preserve"> </w:t>
      </w:r>
      <w:r w:rsidR="007A7624">
        <w:t>Székelyszabar</w:t>
      </w:r>
      <w:r w:rsidR="00C12B1D">
        <w:t>, …………………………………………</w:t>
      </w:r>
      <w:r>
        <w:t xml:space="preserve"> alatti lakos aláírásommal elismerem, hogy a mai napon </w:t>
      </w:r>
      <w:r w:rsidR="007A7624">
        <w:t>Székelyszabar</w:t>
      </w:r>
      <w:r>
        <w:t xml:space="preserve"> Község Önkormányzat</w:t>
      </w:r>
      <w:r w:rsidR="007A7624">
        <w:t>a</w:t>
      </w:r>
      <w:r>
        <w:t xml:space="preserve"> Képviselő-testületének </w:t>
      </w:r>
      <w:r w:rsidRPr="006653BD">
        <w:t>a szociális c</w:t>
      </w:r>
      <w:r w:rsidR="006653BD">
        <w:t xml:space="preserve">élú </w:t>
      </w:r>
      <w:r w:rsidR="00C12B1D">
        <w:t xml:space="preserve">tűzifa támogatásról szóló </w:t>
      </w:r>
      <w:r w:rsidR="0054605D">
        <w:t>4</w:t>
      </w:r>
      <w:r w:rsidR="00475AED">
        <w:t>/202</w:t>
      </w:r>
      <w:r w:rsidR="00B204CA">
        <w:t>3</w:t>
      </w:r>
      <w:r w:rsidRPr="006653BD">
        <w:t>. (</w:t>
      </w:r>
      <w:r w:rsidR="0054605D">
        <w:t>IX. 8.</w:t>
      </w:r>
      <w:r w:rsidR="008947CC" w:rsidRPr="006653BD">
        <w:t>)</w:t>
      </w:r>
      <w:r w:rsidRPr="006653BD">
        <w:t xml:space="preserve"> önkormányzati rendelete alapján megállapított természetbeni juttatásként ……………m</w:t>
      </w:r>
      <w:r w:rsidRPr="006653BD">
        <w:rPr>
          <w:vertAlign w:val="superscript"/>
        </w:rPr>
        <w:t>3</w:t>
      </w:r>
      <w:r w:rsidRPr="006653BD">
        <w:t xml:space="preserve"> mennyiségű tűzifát átvettem.</w:t>
      </w:r>
    </w:p>
    <w:p w:rsidR="002E11B0" w:rsidRDefault="002E11B0" w:rsidP="002E11B0">
      <w:pPr>
        <w:spacing w:line="360" w:lineRule="auto"/>
        <w:jc w:val="both"/>
        <w:rPr>
          <w:b/>
        </w:rPr>
      </w:pPr>
    </w:p>
    <w:p w:rsidR="002E11B0" w:rsidRDefault="002E11B0" w:rsidP="002E11B0">
      <w:pPr>
        <w:spacing w:line="360" w:lineRule="auto"/>
        <w:jc w:val="both"/>
        <w:rPr>
          <w:b/>
        </w:rPr>
      </w:pPr>
    </w:p>
    <w:p w:rsidR="00646790" w:rsidRDefault="007A7624" w:rsidP="00646790">
      <w:pPr>
        <w:jc w:val="both"/>
      </w:pPr>
      <w:r>
        <w:t>Székelyszabar</w:t>
      </w:r>
      <w:r w:rsidR="001A37B9">
        <w:t>, ……..év ….…………….hó ……</w:t>
      </w:r>
      <w:r w:rsidR="00646790">
        <w:t>nap</w:t>
      </w:r>
    </w:p>
    <w:p w:rsidR="002E11B0" w:rsidRDefault="002E11B0" w:rsidP="002E11B0">
      <w:pPr>
        <w:spacing w:line="360" w:lineRule="auto"/>
        <w:jc w:val="both"/>
      </w:pPr>
    </w:p>
    <w:p w:rsidR="002E11B0" w:rsidRDefault="002E11B0" w:rsidP="002E11B0">
      <w:pPr>
        <w:spacing w:line="360" w:lineRule="auto"/>
        <w:jc w:val="both"/>
      </w:pPr>
    </w:p>
    <w:p w:rsidR="002E11B0" w:rsidRPr="00D15DBA" w:rsidRDefault="002E11B0" w:rsidP="002E11B0">
      <w:pPr>
        <w:tabs>
          <w:tab w:val="center" w:pos="2340"/>
          <w:tab w:val="center" w:pos="6840"/>
        </w:tabs>
        <w:spacing w:line="360" w:lineRule="auto"/>
        <w:jc w:val="both"/>
      </w:pPr>
      <w:r>
        <w:tab/>
      </w:r>
      <w:r w:rsidRPr="00D15DBA">
        <w:t>………………………….</w:t>
      </w:r>
      <w:r w:rsidRPr="00D15DBA">
        <w:tab/>
        <w:t>…………………………….</w:t>
      </w:r>
    </w:p>
    <w:p w:rsidR="002E11B0" w:rsidRPr="00D15DBA" w:rsidRDefault="002E11B0" w:rsidP="002E11B0">
      <w:pPr>
        <w:tabs>
          <w:tab w:val="center" w:pos="2340"/>
          <w:tab w:val="center" w:pos="6840"/>
        </w:tabs>
        <w:spacing w:line="360" w:lineRule="auto"/>
        <w:jc w:val="both"/>
      </w:pPr>
      <w:r w:rsidRPr="00D15DBA">
        <w:tab/>
        <w:t>átadó</w:t>
      </w:r>
      <w:r w:rsidRPr="00D15DBA">
        <w:tab/>
        <w:t>átvevő</w:t>
      </w:r>
    </w:p>
    <w:p w:rsidR="002E11B0" w:rsidRDefault="002E11B0" w:rsidP="002E11B0">
      <w:pPr>
        <w:tabs>
          <w:tab w:val="center" w:pos="6840"/>
        </w:tabs>
        <w:jc w:val="both"/>
      </w:pPr>
    </w:p>
    <w:p w:rsidR="002E11B0" w:rsidRDefault="002E11B0" w:rsidP="002E11B0"/>
    <w:p w:rsidR="00D5269C" w:rsidRDefault="00D5269C"/>
    <w:sectPr w:rsidR="00D5269C" w:rsidSect="002843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BF" w:rsidRDefault="009647BF" w:rsidP="00AB4E3A">
      <w:r>
        <w:separator/>
      </w:r>
    </w:p>
  </w:endnote>
  <w:endnote w:type="continuationSeparator" w:id="0">
    <w:p w:rsidR="009647BF" w:rsidRDefault="009647BF" w:rsidP="00AB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07" w:rsidRDefault="00407D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07" w:rsidRDefault="00407D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07" w:rsidRDefault="00407D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BF" w:rsidRDefault="009647BF" w:rsidP="00AB4E3A">
      <w:r>
        <w:separator/>
      </w:r>
    </w:p>
  </w:footnote>
  <w:footnote w:type="continuationSeparator" w:id="0">
    <w:p w:rsidR="009647BF" w:rsidRDefault="009647BF" w:rsidP="00AB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7DC"/>
    <w:multiLevelType w:val="multilevel"/>
    <w:tmpl w:val="CFAA6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AD6"/>
    <w:multiLevelType w:val="multilevel"/>
    <w:tmpl w:val="0644E2A8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F740F80"/>
    <w:multiLevelType w:val="hybridMultilevel"/>
    <w:tmpl w:val="9008ECEC"/>
    <w:lvl w:ilvl="0" w:tplc="AF34CE9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7D7E"/>
    <w:multiLevelType w:val="multilevel"/>
    <w:tmpl w:val="4CB07ABE"/>
    <w:lvl w:ilvl="0">
      <w:numFmt w:val="bullet"/>
      <w:lvlText w:val=""/>
      <w:lvlJc w:val="left"/>
      <w:pPr>
        <w:ind w:left="5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o"/>
      <w:lvlJc w:val="left"/>
      <w:pPr>
        <w:ind w:left="1304" w:hanging="170"/>
      </w:pPr>
      <w:rPr>
        <w:rFonts w:ascii="Courier New" w:hAnsi="Courier New" w:cs="Courier New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75E3545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AA607FA"/>
    <w:multiLevelType w:val="hybridMultilevel"/>
    <w:tmpl w:val="6BD8B3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246B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CC911C6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D494048"/>
    <w:multiLevelType w:val="hybridMultilevel"/>
    <w:tmpl w:val="8CC6F29C"/>
    <w:lvl w:ilvl="0" w:tplc="F014B3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C74A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72161"/>
    <w:multiLevelType w:val="hybridMultilevel"/>
    <w:tmpl w:val="5A5CDD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74FF4"/>
    <w:multiLevelType w:val="multilevel"/>
    <w:tmpl w:val="F70C2DEE"/>
    <w:lvl w:ilvl="0"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8AF6C2F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A1F2518"/>
    <w:multiLevelType w:val="multilevel"/>
    <w:tmpl w:val="A238B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021206D"/>
    <w:multiLevelType w:val="hybridMultilevel"/>
    <w:tmpl w:val="BF0227BA"/>
    <w:lvl w:ilvl="0" w:tplc="9BE65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50C5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31F73C7"/>
    <w:multiLevelType w:val="multilevel"/>
    <w:tmpl w:val="AE50D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C44D7"/>
    <w:multiLevelType w:val="multilevel"/>
    <w:tmpl w:val="431ACE94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a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BA20878"/>
    <w:multiLevelType w:val="hybridMultilevel"/>
    <w:tmpl w:val="AC56F812"/>
    <w:lvl w:ilvl="0" w:tplc="C666EB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63ADD"/>
    <w:multiLevelType w:val="hybridMultilevel"/>
    <w:tmpl w:val="D05ABC5A"/>
    <w:lvl w:ilvl="0" w:tplc="EC74A9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51426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51E63BA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01736C"/>
    <w:multiLevelType w:val="multilevel"/>
    <w:tmpl w:val="786A18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1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C735A8"/>
    <w:multiLevelType w:val="multilevel"/>
    <w:tmpl w:val="72908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25EC4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665065A7"/>
    <w:multiLevelType w:val="hybridMultilevel"/>
    <w:tmpl w:val="9B44EE8E"/>
    <w:lvl w:ilvl="0" w:tplc="9BE65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4E8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3666D"/>
    <w:multiLevelType w:val="multilevel"/>
    <w:tmpl w:val="A83A24DC"/>
    <w:lvl w:ilvl="0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7DA97D1B"/>
    <w:multiLevelType w:val="hybridMultilevel"/>
    <w:tmpl w:val="870A2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20"/>
  </w:num>
  <w:num w:numId="8">
    <w:abstractNumId w:val="1"/>
  </w:num>
  <w:num w:numId="9">
    <w:abstractNumId w:val="14"/>
  </w:num>
  <w:num w:numId="10">
    <w:abstractNumId w:val="6"/>
  </w:num>
  <w:num w:numId="11">
    <w:abstractNumId w:val="25"/>
  </w:num>
  <w:num w:numId="12">
    <w:abstractNumId w:val="11"/>
  </w:num>
  <w:num w:numId="13">
    <w:abstractNumId w:val="7"/>
  </w:num>
  <w:num w:numId="14">
    <w:abstractNumId w:val="2"/>
  </w:num>
  <w:num w:numId="15">
    <w:abstractNumId w:val="16"/>
  </w:num>
  <w:num w:numId="16">
    <w:abstractNumId w:val="19"/>
  </w:num>
  <w:num w:numId="17">
    <w:abstractNumId w:val="4"/>
  </w:num>
  <w:num w:numId="18">
    <w:abstractNumId w:val="23"/>
  </w:num>
  <w:num w:numId="19">
    <w:abstractNumId w:val="0"/>
  </w:num>
  <w:num w:numId="20">
    <w:abstractNumId w:val="12"/>
  </w:num>
  <w:num w:numId="21">
    <w:abstractNumId w:val="22"/>
  </w:num>
  <w:num w:numId="22">
    <w:abstractNumId w:val="3"/>
  </w:num>
  <w:num w:numId="23">
    <w:abstractNumId w:val="10"/>
  </w:num>
  <w:num w:numId="24">
    <w:abstractNumId w:val="26"/>
  </w:num>
  <w:num w:numId="25">
    <w:abstractNumId w:val="17"/>
  </w:num>
  <w:num w:numId="26">
    <w:abstractNumId w:val="13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B0"/>
    <w:rsid w:val="00026A9D"/>
    <w:rsid w:val="0004766C"/>
    <w:rsid w:val="000907B3"/>
    <w:rsid w:val="000A25EF"/>
    <w:rsid w:val="000A6797"/>
    <w:rsid w:val="000D24B4"/>
    <w:rsid w:val="00122D06"/>
    <w:rsid w:val="00133BA2"/>
    <w:rsid w:val="0014365D"/>
    <w:rsid w:val="00154529"/>
    <w:rsid w:val="0018757F"/>
    <w:rsid w:val="00190F93"/>
    <w:rsid w:val="001A37B9"/>
    <w:rsid w:val="001E1A0B"/>
    <w:rsid w:val="001E24C0"/>
    <w:rsid w:val="001E4723"/>
    <w:rsid w:val="001F1E48"/>
    <w:rsid w:val="001F3792"/>
    <w:rsid w:val="00202BBF"/>
    <w:rsid w:val="002040BC"/>
    <w:rsid w:val="002044BD"/>
    <w:rsid w:val="0022291C"/>
    <w:rsid w:val="0025030A"/>
    <w:rsid w:val="00254BFD"/>
    <w:rsid w:val="00284364"/>
    <w:rsid w:val="00294C06"/>
    <w:rsid w:val="002A2C4F"/>
    <w:rsid w:val="002A667F"/>
    <w:rsid w:val="002B3E88"/>
    <w:rsid w:val="002E11B0"/>
    <w:rsid w:val="0030151A"/>
    <w:rsid w:val="003018CB"/>
    <w:rsid w:val="00304B30"/>
    <w:rsid w:val="003146FF"/>
    <w:rsid w:val="0033321F"/>
    <w:rsid w:val="00334405"/>
    <w:rsid w:val="00336A9E"/>
    <w:rsid w:val="00351B23"/>
    <w:rsid w:val="00363520"/>
    <w:rsid w:val="00366173"/>
    <w:rsid w:val="00366D4D"/>
    <w:rsid w:val="00373ABF"/>
    <w:rsid w:val="003E613B"/>
    <w:rsid w:val="00401645"/>
    <w:rsid w:val="00407D07"/>
    <w:rsid w:val="00411344"/>
    <w:rsid w:val="00415E11"/>
    <w:rsid w:val="004314D0"/>
    <w:rsid w:val="0045033D"/>
    <w:rsid w:val="00474661"/>
    <w:rsid w:val="00475AED"/>
    <w:rsid w:val="00476C14"/>
    <w:rsid w:val="00480297"/>
    <w:rsid w:val="00491161"/>
    <w:rsid w:val="004B6BA2"/>
    <w:rsid w:val="004F568B"/>
    <w:rsid w:val="00500DF8"/>
    <w:rsid w:val="0050264E"/>
    <w:rsid w:val="00504D71"/>
    <w:rsid w:val="00545D2A"/>
    <w:rsid w:val="0054605D"/>
    <w:rsid w:val="00581098"/>
    <w:rsid w:val="005A45DA"/>
    <w:rsid w:val="005A6CA3"/>
    <w:rsid w:val="005B3FC2"/>
    <w:rsid w:val="005C29B3"/>
    <w:rsid w:val="005E38BE"/>
    <w:rsid w:val="00631B04"/>
    <w:rsid w:val="006342E8"/>
    <w:rsid w:val="00636F26"/>
    <w:rsid w:val="00646790"/>
    <w:rsid w:val="00650961"/>
    <w:rsid w:val="006653BD"/>
    <w:rsid w:val="0067286F"/>
    <w:rsid w:val="00684C82"/>
    <w:rsid w:val="006A2C72"/>
    <w:rsid w:val="006C3533"/>
    <w:rsid w:val="006E192C"/>
    <w:rsid w:val="00711EC6"/>
    <w:rsid w:val="00732E1D"/>
    <w:rsid w:val="00734D0A"/>
    <w:rsid w:val="007401A8"/>
    <w:rsid w:val="00750C91"/>
    <w:rsid w:val="00761C23"/>
    <w:rsid w:val="00787FA8"/>
    <w:rsid w:val="007A7624"/>
    <w:rsid w:val="007B16F0"/>
    <w:rsid w:val="007C140D"/>
    <w:rsid w:val="007D6FA4"/>
    <w:rsid w:val="00823EEE"/>
    <w:rsid w:val="00826399"/>
    <w:rsid w:val="00827846"/>
    <w:rsid w:val="00875143"/>
    <w:rsid w:val="00893C49"/>
    <w:rsid w:val="008947CC"/>
    <w:rsid w:val="00895F88"/>
    <w:rsid w:val="008D5291"/>
    <w:rsid w:val="00900919"/>
    <w:rsid w:val="00900BB5"/>
    <w:rsid w:val="00926CA0"/>
    <w:rsid w:val="00942523"/>
    <w:rsid w:val="009647BF"/>
    <w:rsid w:val="009B2835"/>
    <w:rsid w:val="009D2C8D"/>
    <w:rsid w:val="00A37A55"/>
    <w:rsid w:val="00AA29C0"/>
    <w:rsid w:val="00AA5B99"/>
    <w:rsid w:val="00AB4E3A"/>
    <w:rsid w:val="00AF3C27"/>
    <w:rsid w:val="00AF5AC0"/>
    <w:rsid w:val="00B204CA"/>
    <w:rsid w:val="00B41869"/>
    <w:rsid w:val="00BB6A8B"/>
    <w:rsid w:val="00C014F2"/>
    <w:rsid w:val="00C06267"/>
    <w:rsid w:val="00C12B1D"/>
    <w:rsid w:val="00C24165"/>
    <w:rsid w:val="00C241C4"/>
    <w:rsid w:val="00C27B21"/>
    <w:rsid w:val="00C406D3"/>
    <w:rsid w:val="00C418DA"/>
    <w:rsid w:val="00C45BAA"/>
    <w:rsid w:val="00C95820"/>
    <w:rsid w:val="00CB4561"/>
    <w:rsid w:val="00CD483D"/>
    <w:rsid w:val="00CD6639"/>
    <w:rsid w:val="00CE0F36"/>
    <w:rsid w:val="00CE6D29"/>
    <w:rsid w:val="00D15DBA"/>
    <w:rsid w:val="00D5269C"/>
    <w:rsid w:val="00D853D7"/>
    <w:rsid w:val="00D90474"/>
    <w:rsid w:val="00DF64F6"/>
    <w:rsid w:val="00E14306"/>
    <w:rsid w:val="00E36891"/>
    <w:rsid w:val="00E4502D"/>
    <w:rsid w:val="00E70E80"/>
    <w:rsid w:val="00E80E16"/>
    <w:rsid w:val="00E92320"/>
    <w:rsid w:val="00EB78A9"/>
    <w:rsid w:val="00EE7614"/>
    <w:rsid w:val="00EF57A0"/>
    <w:rsid w:val="00F16BF5"/>
    <w:rsid w:val="00F479FF"/>
    <w:rsid w:val="00F54FD4"/>
    <w:rsid w:val="00F73BA1"/>
    <w:rsid w:val="00F7755F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5C3D9"/>
  <w15:docId w15:val="{36CAB745-DCC4-4EF1-9788-DA8A8826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11B0"/>
    <w:pPr>
      <w:autoSpaceDN w:val="0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91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2E11B0"/>
    <w:pPr>
      <w:suppressAutoHyphens/>
      <w:spacing w:before="100" w:after="100"/>
    </w:pPr>
  </w:style>
  <w:style w:type="paragraph" w:styleId="Listaszerbekezds">
    <w:name w:val="List Paragraph"/>
    <w:basedOn w:val="Norml"/>
    <w:uiPriority w:val="34"/>
    <w:qFormat/>
    <w:rsid w:val="002E11B0"/>
    <w:pPr>
      <w:ind w:left="720"/>
      <w:contextualSpacing/>
    </w:pPr>
  </w:style>
  <w:style w:type="table" w:styleId="Rcsostblzat">
    <w:name w:val="Table Grid"/>
    <w:basedOn w:val="Normltblzat"/>
    <w:uiPriority w:val="59"/>
    <w:rsid w:val="002E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91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B4E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B4E3A"/>
    <w:rPr>
      <w:rFonts w:eastAsia="Times New Roman"/>
      <w:lang w:eastAsia="hu-HU"/>
    </w:rPr>
  </w:style>
  <w:style w:type="paragraph" w:styleId="llb">
    <w:name w:val="footer"/>
    <w:basedOn w:val="Norml"/>
    <w:link w:val="llbChar"/>
    <w:unhideWhenUsed/>
    <w:rsid w:val="00AB4E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4E3A"/>
    <w:rPr>
      <w:rFonts w:eastAsia="Times New Roman"/>
      <w:lang w:eastAsia="hu-HU"/>
    </w:rPr>
  </w:style>
  <w:style w:type="character" w:styleId="Oldalszm">
    <w:name w:val="page number"/>
    <w:basedOn w:val="Bekezdsalapbettpusa"/>
    <w:rsid w:val="00823EEE"/>
  </w:style>
  <w:style w:type="paragraph" w:styleId="Nincstrkz">
    <w:name w:val="No Spacing"/>
    <w:uiPriority w:val="1"/>
    <w:qFormat/>
    <w:rsid w:val="00823EEE"/>
    <w:pPr>
      <w:autoSpaceDN w:val="0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1B2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B2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C06B-8B43-409C-8AE3-CED87B03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himeshaza-01</dc:creator>
  <cp:keywords/>
  <dc:description/>
  <cp:lastModifiedBy>JEGYZO</cp:lastModifiedBy>
  <cp:revision>3</cp:revision>
  <cp:lastPrinted>2022-09-19T07:42:00Z</cp:lastPrinted>
  <dcterms:created xsi:type="dcterms:W3CDTF">2023-08-17T13:33:00Z</dcterms:created>
  <dcterms:modified xsi:type="dcterms:W3CDTF">2023-09-08T05:30:00Z</dcterms:modified>
</cp:coreProperties>
</file>